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FABD3" w14:textId="5A81D389" w:rsidR="00CA2DC4" w:rsidRDefault="004C66E9" w:rsidP="00CA2DC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9D1532" wp14:editId="7DE7D2A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829628928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C700D" w14:textId="418909FD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D1532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B0C700D" w14:textId="418909FD" w:rsidR="004C66E9" w:rsidRPr="004C66E9" w:rsidRDefault="004C66E9" w:rsidP="004C66E9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C66E9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A2DC4">
          <w:t>CHCCSM014 Provide case management supervision</w:t>
        </w:r>
      </w:fldSimple>
    </w:p>
    <w:p w14:paraId="572FB696" w14:textId="77777777" w:rsidR="00CA2DC4" w:rsidRDefault="00CA2DC4" w:rsidP="00CA2DC4">
      <w:pPr>
        <w:pStyle w:val="Version"/>
        <w:sectPr w:rsidR="00CA2DC4" w:rsidSect="00FD450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C7C78C6" w14:textId="5C8A4244" w:rsidR="00F71121" w:rsidRPr="00FD450A" w:rsidRDefault="004C66E9" w:rsidP="00FD450A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1D1208" wp14:editId="0D574CC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70617882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44ED0" w14:textId="6928427B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D120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1844ED0" w14:textId="6928427B" w:rsidR="004C66E9" w:rsidRPr="004C66E9" w:rsidRDefault="004C66E9" w:rsidP="004C66E9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C66E9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C4">
        <w:t>CHCCSM014</w:t>
      </w:r>
      <w:r w:rsidR="74D77E1C">
        <w:t>M</w:t>
      </w:r>
      <w:r w:rsidR="00CA2DC4">
        <w:t xml:space="preserve"> Provide case management supervision</w:t>
      </w:r>
    </w:p>
    <w:p w14:paraId="2E322D6E" w14:textId="77777777" w:rsidR="00F71121" w:rsidRPr="00FD450A" w:rsidRDefault="00CA2DC4" w:rsidP="00FD450A">
      <w:pPr>
        <w:pStyle w:val="Heading1"/>
      </w:pPr>
      <w:bookmarkStart w:id="0" w:name="O_1276687"/>
      <w:bookmarkEnd w:id="0"/>
      <w:r>
        <w:t>Modification History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7590"/>
      </w:tblGrid>
      <w:tr w:rsidR="6CB70EC4" w14:paraId="49A159AF" w14:textId="77777777" w:rsidTr="004C66E9">
        <w:trPr>
          <w:trHeight w:val="300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08EB399" w14:textId="20920108" w:rsidR="6CB70EC4" w:rsidRDefault="6CB70EC4" w:rsidP="004C66E9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CB70EC4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Release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2342EB8" w14:textId="6308F847" w:rsidR="6CB70EC4" w:rsidRDefault="6CB70EC4" w:rsidP="004C66E9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CB70EC4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Comments</w:t>
            </w:r>
          </w:p>
        </w:tc>
      </w:tr>
      <w:tr w:rsidR="6CB70EC4" w14:paraId="30922B09" w14:textId="77777777" w:rsidTr="004C66E9">
        <w:trPr>
          <w:trHeight w:val="300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B680DAF" w14:textId="39C15267" w:rsidR="6CB70EC4" w:rsidRDefault="6CB70EC4" w:rsidP="004C66E9">
            <w:pPr>
              <w:pStyle w:val="BodyText"/>
              <w:rPr>
                <w:color w:val="000000" w:themeColor="text1"/>
                <w:szCs w:val="24"/>
              </w:rPr>
            </w:pPr>
            <w:r w:rsidRPr="6CB70EC4">
              <w:rPr>
                <w:color w:val="000000" w:themeColor="text1"/>
                <w:szCs w:val="24"/>
              </w:rPr>
              <w:t>Release 1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45BC421" w14:textId="3BB0F135" w:rsidR="5376789B" w:rsidRDefault="5376789B" w:rsidP="004C66E9">
            <w:pPr>
              <w:pStyle w:val="BodyText"/>
              <w:rPr>
                <w:bCs/>
                <w:i/>
                <w:iCs/>
                <w:color w:val="0078D4"/>
                <w:u w:val="single"/>
              </w:rPr>
            </w:pPr>
            <w:r w:rsidRPr="004C66E9">
              <w:rPr>
                <w:i/>
                <w:iCs/>
                <w:color w:val="0078D4"/>
                <w:u w:val="single"/>
              </w:rPr>
              <w:t>CHCCSM014X Provide case management supervision</w:t>
            </w:r>
            <w:r w:rsidRPr="30755CA5">
              <w:rPr>
                <w:i/>
                <w:iCs/>
                <w:color w:val="0078D4"/>
                <w:u w:val="single"/>
              </w:rPr>
              <w:t xml:space="preserve"> </w:t>
            </w:r>
            <w:r w:rsidR="6CB70EC4" w:rsidRPr="30755CA5">
              <w:rPr>
                <w:color w:val="0078D4"/>
                <w:u w:val="single"/>
              </w:rPr>
              <w:t xml:space="preserve">supersedes and is </w:t>
            </w:r>
            <w:r w:rsidR="76565667" w:rsidRPr="30755CA5">
              <w:rPr>
                <w:color w:val="0078D4"/>
                <w:u w:val="single"/>
              </w:rPr>
              <w:t xml:space="preserve">not </w:t>
            </w:r>
            <w:r w:rsidR="6CB70EC4" w:rsidRPr="30755CA5">
              <w:rPr>
                <w:color w:val="0078D4"/>
                <w:u w:val="single"/>
              </w:rPr>
              <w:t xml:space="preserve">equivalent to </w:t>
            </w:r>
            <w:r w:rsidR="4525E5BA" w:rsidRPr="30755CA5">
              <w:rPr>
                <w:i/>
                <w:iCs/>
                <w:color w:val="0078D4"/>
                <w:u w:val="single"/>
              </w:rPr>
              <w:t>CHCCSM014 Provide case management supervision</w:t>
            </w:r>
          </w:p>
          <w:p w14:paraId="6B58DBDA" w14:textId="37807C77" w:rsidR="6CB70EC4" w:rsidRDefault="6CB70EC4" w:rsidP="004C66E9">
            <w:pPr>
              <w:pStyle w:val="BodyText"/>
            </w:pPr>
            <w:r w:rsidRPr="6CB70EC4">
              <w:rPr>
                <w:color w:val="0078D4"/>
                <w:szCs w:val="24"/>
                <w:u w:val="single"/>
              </w:rPr>
              <w:t xml:space="preserve">Major </w:t>
            </w:r>
            <w:r w:rsidR="000915F7">
              <w:t>changes to performance criteria</w:t>
            </w:r>
            <w:r w:rsidR="567768DC">
              <w:t xml:space="preserve">, </w:t>
            </w:r>
            <w:r w:rsidR="000915F7">
              <w:t>performance evidence</w:t>
            </w:r>
            <w:r w:rsidR="02ADE131">
              <w:t xml:space="preserve"> and knowledge evidence</w:t>
            </w:r>
            <w:r w:rsidR="000915F7">
              <w:t>.</w:t>
            </w:r>
          </w:p>
          <w:p w14:paraId="52A1CAE4" w14:textId="049A7A97" w:rsidR="6CB70EC4" w:rsidRDefault="6CB70EC4" w:rsidP="004C66E9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605A535" w14:textId="76C345E8" w:rsidR="00F71121" w:rsidRPr="00FD450A" w:rsidRDefault="00F71121" w:rsidP="00CA2DC4">
      <w:pPr>
        <w:pStyle w:val="BodyText"/>
      </w:pPr>
    </w:p>
    <w:p w14:paraId="319FD0B3" w14:textId="77777777" w:rsidR="00F71121" w:rsidRPr="00FD450A" w:rsidRDefault="00CA2DC4" w:rsidP="00FD450A">
      <w:pPr>
        <w:pStyle w:val="Heading1"/>
      </w:pPr>
      <w:bookmarkStart w:id="1" w:name="O_1276691"/>
      <w:bookmarkEnd w:id="1"/>
      <w:r w:rsidRPr="00FD450A">
        <w:t>Application</w:t>
      </w:r>
    </w:p>
    <w:p w14:paraId="5B1632D3" w14:textId="77777777" w:rsidR="00F71121" w:rsidRPr="00FD450A" w:rsidRDefault="00CA2DC4" w:rsidP="00CA2DC4">
      <w:pPr>
        <w:pStyle w:val="BodyText"/>
      </w:pPr>
      <w:r w:rsidRPr="00FD450A">
        <w:t>This unit describes the performance outcomes, skills and knowledge to take a leadership role in the delivery of quality case management. This includes disseminating information and providing advice on practice issues relating to case management within the organisation.</w:t>
      </w:r>
    </w:p>
    <w:p w14:paraId="7DA8B3A6" w14:textId="77777777" w:rsidR="00F71121" w:rsidRPr="00FD450A" w:rsidRDefault="00CA2DC4" w:rsidP="00CA2DC4">
      <w:pPr>
        <w:pStyle w:val="BodyText"/>
      </w:pPr>
      <w:r w:rsidRPr="00FD450A">
        <w:t>Workers at this level provide supervision to others according to organisational policies and procedures.</w:t>
      </w:r>
    </w:p>
    <w:p w14:paraId="4C00CFD4" w14:textId="77777777" w:rsidR="00F71121" w:rsidRPr="00FD450A" w:rsidRDefault="00CA2DC4" w:rsidP="00CA2DC4">
      <w:pPr>
        <w:pStyle w:val="BodyText"/>
      </w:pPr>
      <w:r w:rsidRPr="00FD450A">
        <w:t>This unit applies to work in a range of health and community services contexts.</w:t>
      </w:r>
    </w:p>
    <w:p w14:paraId="5631E0D7" w14:textId="77777777" w:rsidR="00F71121" w:rsidRPr="00FD450A" w:rsidRDefault="00CA2DC4" w:rsidP="00CA2DC4">
      <w:pPr>
        <w:pStyle w:val="BodyText"/>
      </w:pPr>
      <w:r w:rsidRPr="00FD450A">
        <w:t>The skills in this unit must be applied in accordance with Commonwealth and State or Territory legislation, Australian standards and industry codes of practice.</w:t>
      </w:r>
    </w:p>
    <w:p w14:paraId="528B765D" w14:textId="60C4AFA5" w:rsidR="00F71121" w:rsidRPr="00FD450A" w:rsidRDefault="00CA2DC4" w:rsidP="00CA2DC4">
      <w:pPr>
        <w:pStyle w:val="BodyText"/>
      </w:pPr>
      <w:r>
        <w:t>No occupational licensing</w:t>
      </w:r>
      <w:r w:rsidR="5BE46ABE">
        <w:t xml:space="preserve"> or</w:t>
      </w:r>
      <w:r>
        <w:t xml:space="preserve"> certification requirements apply to this unit at the time of publication.</w:t>
      </w:r>
    </w:p>
    <w:p w14:paraId="4B48BAF5" w14:textId="77777777" w:rsidR="00F71121" w:rsidRPr="00FD450A" w:rsidRDefault="00CA2DC4" w:rsidP="00FD450A">
      <w:pPr>
        <w:pStyle w:val="Heading1"/>
      </w:pPr>
      <w:bookmarkStart w:id="2" w:name="O_1277583"/>
      <w:bookmarkEnd w:id="2"/>
      <w:r w:rsidRPr="00FD450A">
        <w:t>Pre-requisite Unit</w:t>
      </w:r>
    </w:p>
    <w:p w14:paraId="4039156E" w14:textId="77777777" w:rsidR="00F71121" w:rsidRPr="00FD450A" w:rsidRDefault="00CA2DC4" w:rsidP="00CA2DC4">
      <w:pPr>
        <w:pStyle w:val="BodyText"/>
      </w:pPr>
      <w:r w:rsidRPr="00FD450A">
        <w:t>Nil</w:t>
      </w:r>
    </w:p>
    <w:p w14:paraId="68F8014A" w14:textId="77777777" w:rsidR="00F71121" w:rsidRPr="00FD450A" w:rsidRDefault="00CA2DC4" w:rsidP="00FD450A">
      <w:pPr>
        <w:pStyle w:val="Heading1"/>
      </w:pPr>
      <w:bookmarkStart w:id="3" w:name="O_1277584"/>
      <w:bookmarkEnd w:id="3"/>
      <w:r w:rsidRPr="00FD450A">
        <w:t>Competency Field</w:t>
      </w:r>
    </w:p>
    <w:p w14:paraId="0D56560B" w14:textId="77777777" w:rsidR="00F71121" w:rsidRPr="00FD450A" w:rsidRDefault="00CA2DC4" w:rsidP="00CA2DC4">
      <w:pPr>
        <w:pStyle w:val="BodyText"/>
      </w:pPr>
      <w:r w:rsidRPr="00FD450A">
        <w:t>Case Management</w:t>
      </w:r>
    </w:p>
    <w:p w14:paraId="442F9586" w14:textId="77777777" w:rsidR="00F71121" w:rsidRPr="00FD450A" w:rsidRDefault="00CA2DC4" w:rsidP="00FD450A">
      <w:pPr>
        <w:pStyle w:val="Heading1"/>
      </w:pPr>
      <w:bookmarkStart w:id="4" w:name="O_1277585"/>
      <w:bookmarkEnd w:id="4"/>
      <w:r w:rsidRPr="00FD450A">
        <w:t>Unit Sector</w:t>
      </w:r>
    </w:p>
    <w:p w14:paraId="708811FD" w14:textId="77777777" w:rsidR="00F71121" w:rsidRPr="00FD450A" w:rsidRDefault="00CA2DC4" w:rsidP="00CA2DC4">
      <w:pPr>
        <w:pStyle w:val="BodyText"/>
      </w:pPr>
      <w:r w:rsidRPr="00FD450A">
        <w:t>Community Services</w:t>
      </w:r>
    </w:p>
    <w:p w14:paraId="2F270EB9" w14:textId="77777777" w:rsidR="00F71121" w:rsidRPr="00FD450A" w:rsidRDefault="00CA2DC4" w:rsidP="00FD450A">
      <w:pPr>
        <w:pStyle w:val="Heading1"/>
      </w:pPr>
      <w:bookmarkStart w:id="5" w:name="O_1276690"/>
      <w:bookmarkEnd w:id="5"/>
      <w:r w:rsidRPr="00FD450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71121" w:rsidRPr="00FD450A" w14:paraId="31C9AA59" w14:textId="77777777" w:rsidTr="329074A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6C93C5" w14:textId="77777777" w:rsidR="00F71121" w:rsidRPr="00FD450A" w:rsidRDefault="00CA2DC4" w:rsidP="00FD450A">
            <w:pPr>
              <w:pStyle w:val="BodyText"/>
            </w:pPr>
            <w:r w:rsidRPr="00FD450A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6DA7C2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SpecialBold"/>
              </w:rPr>
              <w:t>PERFORMANCE</w:t>
            </w:r>
            <w:r w:rsidRPr="00FD450A">
              <w:t xml:space="preserve"> </w:t>
            </w:r>
            <w:r w:rsidRPr="00FD450A">
              <w:rPr>
                <w:rStyle w:val="SpecialBold"/>
              </w:rPr>
              <w:t>CRITERIA</w:t>
            </w:r>
          </w:p>
        </w:tc>
      </w:tr>
      <w:tr w:rsidR="00F71121" w14:paraId="16CF0BB0" w14:textId="77777777" w:rsidTr="329074A1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98EF40" w14:textId="2460DF60" w:rsidR="00F71121" w:rsidRPr="00FD450A" w:rsidRDefault="004C66E9" w:rsidP="00FD450A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3663034" wp14:editId="40FC81E9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85576543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139834" w14:textId="3210A6F4" w:rsidR="004C66E9" w:rsidRPr="004C66E9" w:rsidRDefault="004C66E9" w:rsidP="004C66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C66E9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63034" id="Watermark_Page_3" o:spid="_x0000_s1028" type="#_x0000_t202" style="position:absolute;margin-left:29.2pt;margin-top:114.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26139834" w14:textId="3210A6F4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A2DC4" w:rsidRPr="00FD450A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1F38B4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F71121" w14:paraId="6BD44703" w14:textId="77777777" w:rsidTr="329074A1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001E8E" w14:textId="4F9C31CA" w:rsidR="00F71121" w:rsidRDefault="00CA2DC4" w:rsidP="00FD450A">
            <w:pPr>
              <w:pStyle w:val="List"/>
              <w:rPr>
                <w:lang w:val="en-NZ"/>
              </w:rPr>
            </w:pPr>
            <w:r>
              <w:t>1. Follow and promote practice standards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A0E93B" w14:textId="410699EE" w:rsidR="00F71121" w:rsidRPr="00FD450A" w:rsidRDefault="00CA2DC4" w:rsidP="00FD450A">
            <w:pPr>
              <w:pStyle w:val="List"/>
            </w:pPr>
            <w:r>
              <w:t>1.1 Follow standards of best practice models and promote to colleagues</w:t>
            </w:r>
          </w:p>
          <w:p w14:paraId="1B204664" w14:textId="450B9E48" w:rsidR="00F71121" w:rsidRPr="00FD450A" w:rsidRDefault="00CA2DC4" w:rsidP="00FD450A">
            <w:pPr>
              <w:pStyle w:val="List"/>
            </w:pPr>
            <w:r>
              <w:t>1.2 Identify strategies for continuous improvement related to case management practice and integrate into supervision sessions</w:t>
            </w:r>
          </w:p>
          <w:p w14:paraId="40392885" w14:textId="76FA67F5" w:rsidR="00F71121" w:rsidRDefault="00CA2DC4" w:rsidP="00FD450A">
            <w:pPr>
              <w:pStyle w:val="List"/>
              <w:rPr>
                <w:lang w:val="en-NZ"/>
              </w:rPr>
            </w:pPr>
            <w:r>
              <w:t>1.3 Work collaboratively with colleagues to support reflective and ethical practice strategies</w:t>
            </w:r>
          </w:p>
        </w:tc>
      </w:tr>
      <w:tr w:rsidR="00F71121" w14:paraId="7BD56A3E" w14:textId="77777777" w:rsidTr="329074A1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B52FFB" w14:textId="7B53A6B2" w:rsidR="00F71121" w:rsidRDefault="00CA2DC4" w:rsidP="00FD450A">
            <w:pPr>
              <w:pStyle w:val="List"/>
              <w:rPr>
                <w:lang w:val="en-NZ"/>
              </w:rPr>
            </w:pPr>
            <w:r>
              <w:t>2. Support colleagues in case management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FE8D9E" w14:textId="6A901C8A" w:rsidR="00F71121" w:rsidRPr="00FD450A" w:rsidRDefault="00CA2DC4" w:rsidP="00FD450A">
            <w:pPr>
              <w:pStyle w:val="List"/>
            </w:pPr>
            <w:r>
              <w:t xml:space="preserve">2.1 </w:t>
            </w:r>
            <w:r w:rsidR="0016068D">
              <w:t xml:space="preserve">Use a </w:t>
            </w:r>
            <w:r w:rsidR="00122FAC">
              <w:t>strengths-based</w:t>
            </w:r>
            <w:r w:rsidR="0016068D">
              <w:t xml:space="preserve"> approach to p</w:t>
            </w:r>
            <w:r>
              <w:t>rovide support, practice advice and direction consistent with professional</w:t>
            </w:r>
            <w:r w:rsidR="5032C2F4">
              <w:t>,</w:t>
            </w:r>
            <w:r>
              <w:t xml:space="preserve"> legal and ethical industry standards and organisational policies and procedures</w:t>
            </w:r>
          </w:p>
          <w:p w14:paraId="2E8BD3A5" w14:textId="6A24251A" w:rsidR="00F71121" w:rsidRPr="00FD450A" w:rsidRDefault="00CA2DC4" w:rsidP="00FD450A">
            <w:pPr>
              <w:pStyle w:val="List"/>
            </w:pPr>
            <w:r>
              <w:t>2.2 Challenge and support workers to ensure case management plans and actions are up to date, evidence-based and in line with organisational policies and procedures and legislative requirements</w:t>
            </w:r>
          </w:p>
          <w:p w14:paraId="45433456" w14:textId="1002121F" w:rsidR="00F71121" w:rsidRPr="00FD450A" w:rsidRDefault="00CA2DC4" w:rsidP="00FD450A">
            <w:pPr>
              <w:pStyle w:val="List"/>
            </w:pPr>
            <w:r>
              <w:t>2.3 Implement strategies to provide workers with access to casework consultation with other workers to maximise their effectiveness</w:t>
            </w:r>
          </w:p>
          <w:p w14:paraId="3E3BA773" w14:textId="0C6FE751" w:rsidR="00F71121" w:rsidRPr="00FD450A" w:rsidRDefault="00CA2DC4" w:rsidP="00FD450A">
            <w:pPr>
              <w:pStyle w:val="List"/>
            </w:pPr>
            <w:r>
              <w:t>2.4 Implement strategies to provide workers with access to, and consultation with, culturally specific supervision</w:t>
            </w:r>
          </w:p>
          <w:p w14:paraId="1193C950" w14:textId="5C9D1562" w:rsidR="00F71121" w:rsidRPr="00FD450A" w:rsidRDefault="00CA2DC4" w:rsidP="00FD450A">
            <w:pPr>
              <w:pStyle w:val="List"/>
            </w:pPr>
            <w:r>
              <w:t>2.5 Access and apply specialist practice knowledge in the workplace and provide supervision to workers in relation to achievement of case management plan objectives</w:t>
            </w:r>
          </w:p>
          <w:p w14:paraId="5CA9FEEC" w14:textId="66FA2F52" w:rsidR="00F71121" w:rsidRDefault="00CA2DC4" w:rsidP="00FD450A">
            <w:pPr>
              <w:pStyle w:val="List"/>
            </w:pPr>
            <w:r>
              <w:t>2.6 Advise worker on the full range of legislative provisions relevant to case management, and worker and organisational responsibilities</w:t>
            </w:r>
          </w:p>
          <w:p w14:paraId="6D9EB011" w14:textId="7C9755D1" w:rsidR="00D21620" w:rsidRPr="004C66E9" w:rsidRDefault="000923D8" w:rsidP="004C66E9">
            <w:pPr>
              <w:pStyle w:val="BodyText"/>
            </w:pPr>
            <w:r>
              <w:t xml:space="preserve">2.7 </w:t>
            </w:r>
            <w:r w:rsidR="008C3140" w:rsidRPr="008C3140">
              <w:t xml:space="preserve">Implement strategies </w:t>
            </w:r>
            <w:r w:rsidR="008B2D65">
              <w:t xml:space="preserve">to </w:t>
            </w:r>
            <w:r w:rsidR="000B0930" w:rsidRPr="008C3140">
              <w:t>promot</w:t>
            </w:r>
            <w:r w:rsidR="008B2D65">
              <w:t>e</w:t>
            </w:r>
            <w:r w:rsidR="000B0930" w:rsidRPr="008C3140">
              <w:t xml:space="preserve"> self-awareness and self-care practices </w:t>
            </w:r>
            <w:r w:rsidR="008C3140" w:rsidRPr="008C3140">
              <w:t xml:space="preserve">that enable workers to identify and respond effectively to vicarious trauma in the workplace </w:t>
            </w:r>
          </w:p>
        </w:tc>
      </w:tr>
      <w:tr w:rsidR="00F71121" w14:paraId="2B4C076F" w14:textId="77777777" w:rsidTr="329074A1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59C648" w14:textId="53A25639" w:rsidR="00F71121" w:rsidRDefault="00CA2DC4" w:rsidP="00FD450A">
            <w:pPr>
              <w:pStyle w:val="List"/>
              <w:rPr>
                <w:lang w:val="en-NZ"/>
              </w:rPr>
            </w:pPr>
            <w:r>
              <w:t>3. Provide practice, support and advice on complex cases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189871" w14:textId="556A9473" w:rsidR="00F71121" w:rsidRPr="00FD450A" w:rsidRDefault="00CA2DC4" w:rsidP="00FD450A">
            <w:pPr>
              <w:pStyle w:val="List"/>
            </w:pPr>
            <w:r>
              <w:t>3.1 Analyse case management plans and provide feedback and advice in relation to options for implementation and further development</w:t>
            </w:r>
          </w:p>
          <w:p w14:paraId="6A9CEA2F" w14:textId="1836732B" w:rsidR="00F71121" w:rsidRPr="00FD450A" w:rsidRDefault="00CA2DC4" w:rsidP="00FD450A">
            <w:pPr>
              <w:pStyle w:val="List"/>
            </w:pPr>
            <w:r>
              <w:t>3.2 Advise workers on organisational policies and procedures for gathering information from key stakeholders that promotes continuous improvement</w:t>
            </w:r>
          </w:p>
          <w:p w14:paraId="20D103B0" w14:textId="4C88FCFA" w:rsidR="00F71121" w:rsidRPr="00FD450A" w:rsidRDefault="00CA2DC4" w:rsidP="00FD450A">
            <w:pPr>
              <w:pStyle w:val="List"/>
            </w:pPr>
            <w:r>
              <w:t>3.3 Update workers on changes to legislation, policy and organisational policies and procedures</w:t>
            </w:r>
          </w:p>
          <w:p w14:paraId="0D873F06" w14:textId="3005C120" w:rsidR="00F71121" w:rsidRPr="00FD450A" w:rsidRDefault="00CA2DC4" w:rsidP="00FD450A">
            <w:pPr>
              <w:pStyle w:val="List"/>
            </w:pPr>
            <w:r>
              <w:t xml:space="preserve">3.4 </w:t>
            </w:r>
            <w:r w:rsidR="1D0AE6ED">
              <w:t>M</w:t>
            </w:r>
            <w:r>
              <w:t>onitor progress on case management plans and recommend required changes, to improve outcomes and quality of service delivery</w:t>
            </w:r>
          </w:p>
          <w:p w14:paraId="1889729E" w14:textId="45B41540" w:rsidR="00F71121" w:rsidRPr="00FD450A" w:rsidRDefault="004C66E9" w:rsidP="00FD450A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8A021D3" wp14:editId="61364A54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630022626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FE58A1" w14:textId="7ACE501B" w:rsidR="004C66E9" w:rsidRPr="004C66E9" w:rsidRDefault="004C66E9" w:rsidP="004C66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C66E9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021D3" id="Watermark_Page_4" o:spid="_x0000_s1029" type="#_x0000_t202" style="position:absolute;left:0;text-align:left;margin-left:-105.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60FE58A1" w14:textId="7ACE501B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A2DC4">
              <w:t>3.5 Implement stakeholder consultation strategies for specialist information and options for future action</w:t>
            </w:r>
          </w:p>
          <w:p w14:paraId="6BFEDC08" w14:textId="7D36DB7B" w:rsidR="00F71121" w:rsidRDefault="00CA2DC4" w:rsidP="00FD450A">
            <w:pPr>
              <w:pStyle w:val="List"/>
              <w:rPr>
                <w:lang w:val="en-NZ"/>
              </w:rPr>
            </w:pPr>
            <w:r>
              <w:t>3.6 Escalate and refer person’s issues beyond scope of practice and in accordance with organisational policies and procedures</w:t>
            </w:r>
          </w:p>
        </w:tc>
      </w:tr>
      <w:tr w:rsidR="00F71121" w:rsidRPr="00FD450A" w14:paraId="431B92DC" w14:textId="77777777" w:rsidTr="329074A1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C5EFCA" w14:textId="54AEBF36" w:rsidR="00F71121" w:rsidRDefault="00CA2DC4" w:rsidP="00FD450A">
            <w:pPr>
              <w:pStyle w:val="List"/>
              <w:rPr>
                <w:lang w:val="en-NZ"/>
              </w:rPr>
            </w:pPr>
            <w:r>
              <w:lastRenderedPageBreak/>
              <w:t>4. Reflect and improve on group supervision provision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8CD048" w14:textId="0FB0F2ED" w:rsidR="00F71121" w:rsidRPr="00FD450A" w:rsidRDefault="00CA2DC4" w:rsidP="00FD450A">
            <w:pPr>
              <w:pStyle w:val="List"/>
            </w:pPr>
            <w:r>
              <w:t>4.1 Evaluate group supervision in consultation with peers and senior colleagues</w:t>
            </w:r>
          </w:p>
          <w:p w14:paraId="771F20F6" w14:textId="2A1A8B87" w:rsidR="00F71121" w:rsidRPr="00FD450A" w:rsidRDefault="00CA2DC4" w:rsidP="00FD450A">
            <w:pPr>
              <w:pStyle w:val="List"/>
            </w:pPr>
            <w:r>
              <w:t>4.2 Identify areas for improvement and opportunities for development</w:t>
            </w:r>
          </w:p>
          <w:p w14:paraId="00407029" w14:textId="3998CE2F" w:rsidR="00F71121" w:rsidRPr="00FD450A" w:rsidRDefault="00CA2DC4" w:rsidP="00FD450A">
            <w:pPr>
              <w:pStyle w:val="List"/>
            </w:pPr>
            <w:r>
              <w:t>4.3 Escalate and refer supervision issues beyond own scope of practice in accordance with organisational policy and procedures</w:t>
            </w:r>
          </w:p>
        </w:tc>
      </w:tr>
    </w:tbl>
    <w:p w14:paraId="13DDE415" w14:textId="77777777" w:rsidR="00F71121" w:rsidRPr="00FD450A" w:rsidRDefault="00F71121" w:rsidP="00FD450A">
      <w:pPr>
        <w:pStyle w:val="BodyText"/>
      </w:pPr>
    </w:p>
    <w:p w14:paraId="4283B98B" w14:textId="77777777" w:rsidR="00F71121" w:rsidRPr="00FD450A" w:rsidRDefault="00F71121" w:rsidP="00FD450A">
      <w:pPr>
        <w:pStyle w:val="AllowPageBreak"/>
      </w:pPr>
    </w:p>
    <w:p w14:paraId="5271E103" w14:textId="77777777" w:rsidR="00F71121" w:rsidRPr="00FD450A" w:rsidRDefault="00CA2DC4" w:rsidP="00FD450A">
      <w:pPr>
        <w:pStyle w:val="Heading1"/>
      </w:pPr>
      <w:bookmarkStart w:id="6" w:name="O_1276689"/>
      <w:bookmarkEnd w:id="6"/>
      <w:r w:rsidRPr="00FD450A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D450A" w:rsidRPr="00FD450A" w14:paraId="16B9B6CA" w14:textId="77777777" w:rsidTr="00FD450A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D20FEC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F71121" w14:paraId="69D07985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A625FE" w14:textId="77777777" w:rsidR="00F71121" w:rsidRPr="00FD450A" w:rsidRDefault="00CA2DC4" w:rsidP="00FD450A">
            <w:pPr>
              <w:pStyle w:val="BodyText"/>
            </w:pPr>
            <w:r w:rsidRPr="00FD450A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0C6D79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SpecialBold"/>
              </w:rPr>
              <w:t>DESCRIPTION</w:t>
            </w:r>
          </w:p>
        </w:tc>
      </w:tr>
      <w:tr w:rsidR="00F71121" w14:paraId="5F2179DA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D2D6DA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96CD9" w14:textId="77777777" w:rsidR="00F71121" w:rsidRDefault="00CA2DC4" w:rsidP="00FD450A">
            <w:pPr>
              <w:pStyle w:val="ListBullet"/>
              <w:rPr>
                <w:lang w:val="en-NZ"/>
              </w:rPr>
            </w:pPr>
            <w:r w:rsidRPr="00FD450A">
              <w:t>listen to understand needs of others.</w:t>
            </w:r>
          </w:p>
        </w:tc>
      </w:tr>
      <w:tr w:rsidR="00F71121" w:rsidRPr="00FD450A" w14:paraId="59DE6826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4C82CE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42CDCF" w14:textId="77777777" w:rsidR="00F71121" w:rsidRPr="00FD450A" w:rsidRDefault="00CA2DC4" w:rsidP="00FD450A">
            <w:pPr>
              <w:pStyle w:val="ListBullet"/>
            </w:pPr>
            <w:r w:rsidRPr="00FD450A">
              <w:t>complete familiar forms.</w:t>
            </w:r>
          </w:p>
        </w:tc>
      </w:tr>
    </w:tbl>
    <w:p w14:paraId="444E4D80" w14:textId="77777777" w:rsidR="00F71121" w:rsidRPr="00FD450A" w:rsidRDefault="00F71121" w:rsidP="00FD450A">
      <w:pPr>
        <w:pStyle w:val="BodyText"/>
      </w:pPr>
    </w:p>
    <w:p w14:paraId="0AFFFD39" w14:textId="77777777" w:rsidR="00F71121" w:rsidRPr="00FD450A" w:rsidRDefault="00F71121" w:rsidP="00FD450A">
      <w:pPr>
        <w:pStyle w:val="AllowPageBreak"/>
      </w:pPr>
    </w:p>
    <w:p w14:paraId="19A21F65" w14:textId="77777777" w:rsidR="00F71121" w:rsidRPr="00FD450A" w:rsidRDefault="00CA2DC4" w:rsidP="00FD450A">
      <w:pPr>
        <w:pStyle w:val="Heading1"/>
      </w:pPr>
      <w:bookmarkStart w:id="7" w:name="O_1276688"/>
      <w:bookmarkEnd w:id="7"/>
      <w:r>
        <w:t>Unit Mapping Information</w:t>
      </w:r>
    </w:p>
    <w:p w14:paraId="6E2EAF02" w14:textId="536554E5" w:rsidR="00F71121" w:rsidRPr="00FD450A" w:rsidRDefault="6B536DC9" w:rsidP="30755CA5">
      <w:pPr>
        <w:pStyle w:val="BodyText"/>
        <w:rPr>
          <w:i/>
          <w:iCs/>
          <w:color w:val="0078D4"/>
          <w:u w:val="single"/>
        </w:rPr>
      </w:pPr>
      <w:r w:rsidRPr="30755CA5">
        <w:rPr>
          <w:i/>
          <w:iCs/>
          <w:color w:val="0078D4"/>
          <w:u w:val="single"/>
        </w:rPr>
        <w:t>C</w:t>
      </w:r>
      <w:r w:rsidR="2810C41E" w:rsidRPr="30755CA5">
        <w:rPr>
          <w:i/>
          <w:iCs/>
          <w:color w:val="0078D4"/>
          <w:u w:val="single"/>
        </w:rPr>
        <w:t xml:space="preserve">HCCSM014X Provide case management supervision </w:t>
      </w:r>
      <w:r w:rsidR="2810C41E" w:rsidRPr="30755CA5">
        <w:rPr>
          <w:color w:val="0078D4"/>
          <w:u w:val="single"/>
        </w:rPr>
        <w:t xml:space="preserve">supersedes and is </w:t>
      </w:r>
      <w:r w:rsidR="663E97F5" w:rsidRPr="30755CA5">
        <w:rPr>
          <w:color w:val="0078D4"/>
          <w:u w:val="single"/>
        </w:rPr>
        <w:t xml:space="preserve">not </w:t>
      </w:r>
      <w:r w:rsidR="2810C41E" w:rsidRPr="30755CA5">
        <w:rPr>
          <w:color w:val="0078D4"/>
          <w:u w:val="single"/>
        </w:rPr>
        <w:t xml:space="preserve">equivalent to </w:t>
      </w:r>
      <w:r w:rsidR="2810C41E" w:rsidRPr="30755CA5">
        <w:rPr>
          <w:i/>
          <w:iCs/>
          <w:color w:val="0078D4"/>
          <w:u w:val="single"/>
        </w:rPr>
        <w:t>CHCCSM014 Provide case management supervision</w:t>
      </w:r>
      <w:r w:rsidR="2810C41E">
        <w:t xml:space="preserve"> </w:t>
      </w:r>
    </w:p>
    <w:p w14:paraId="7B9B1531" w14:textId="362AA51C" w:rsidR="00F71121" w:rsidRPr="00FD450A" w:rsidRDefault="2810C41E" w:rsidP="6CB70EC4">
      <w:pPr>
        <w:pStyle w:val="BodyText"/>
        <w:rPr>
          <w:i/>
          <w:iCs/>
          <w:color w:val="0078D4"/>
          <w:szCs w:val="24"/>
          <w:u w:val="single"/>
        </w:rPr>
      </w:pPr>
      <w:r w:rsidRPr="6CB70EC4">
        <w:rPr>
          <w:i/>
          <w:iCs/>
          <w:color w:val="0078D4"/>
          <w:szCs w:val="24"/>
          <w:u w:val="single"/>
        </w:rPr>
        <w:t>CHCCSM014 Provide case management supervision</w:t>
      </w:r>
      <w:r>
        <w:t xml:space="preserve"> </w:t>
      </w:r>
      <w:r w:rsidR="45A3406A">
        <w:t>s</w:t>
      </w:r>
      <w:r w:rsidR="00CA2DC4">
        <w:t>upersedes and is equivalent to CHCCSM006 Provide case management supervision.</w:t>
      </w:r>
    </w:p>
    <w:p w14:paraId="0788FF27" w14:textId="77777777" w:rsidR="00F71121" w:rsidRPr="00FD450A" w:rsidRDefault="00CA2DC4" w:rsidP="00FD450A">
      <w:pPr>
        <w:pStyle w:val="Heading1"/>
      </w:pPr>
      <w:bookmarkStart w:id="8" w:name="O_1276681"/>
      <w:bookmarkEnd w:id="8"/>
      <w:r w:rsidRPr="00FD450A">
        <w:t>Links</w:t>
      </w:r>
    </w:p>
    <w:p w14:paraId="2DB12282" w14:textId="77777777" w:rsidR="00F71121" w:rsidRPr="00FD450A" w:rsidRDefault="00CA2DC4" w:rsidP="00CA2DC4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329074A1">
          <w:rPr>
            <w:rStyle w:val="Hyperlink"/>
          </w:rPr>
          <w:t>https://vetnet.gov.au/Pages/TrainingDocs.aspx?q=5e0c25cc-3d9d-4b43-80d3-bd22cc4f1e53</w:t>
        </w:r>
      </w:hyperlink>
    </w:p>
    <w:p w14:paraId="3A3065BB" w14:textId="77777777" w:rsidR="00D809B1" w:rsidRDefault="00D809B1" w:rsidP="00D809B1">
      <w:pPr>
        <w:sectPr w:rsidR="00D809B1" w:rsidSect="00D809B1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DBB89CD" w14:textId="6144FC9A" w:rsidR="00D809B1" w:rsidRDefault="004C66E9" w:rsidP="0078673B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9B894C" wp14:editId="7977276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62277233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B7E80" w14:textId="6B2F3637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B894C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DBB7E80" w14:textId="6B2F3637" w:rsidR="004C66E9" w:rsidRPr="004C66E9" w:rsidRDefault="004C66E9" w:rsidP="004C66E9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C66E9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D809B1">
          <w:t>Assessment Requirements for CHCCSM014 Provide case management supervision</w:t>
        </w:r>
      </w:fldSimple>
    </w:p>
    <w:p w14:paraId="4EA279A1" w14:textId="77777777" w:rsidR="00D809B1" w:rsidRDefault="00D809B1" w:rsidP="0078673B">
      <w:pPr>
        <w:pStyle w:val="Version"/>
        <w:sectPr w:rsidR="00D809B1" w:rsidSect="00D809B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4A20EE94" w14:textId="626DF12B" w:rsidR="00D809B1" w:rsidRPr="00E379CD" w:rsidRDefault="004C66E9" w:rsidP="00E379CD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C9F2C3" wp14:editId="6A9C2E4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29459309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E9D13" w14:textId="04A86F94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F2C3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81E9D13" w14:textId="04A86F94" w:rsidR="004C66E9" w:rsidRPr="004C66E9" w:rsidRDefault="004C66E9" w:rsidP="004C66E9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C66E9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9B1">
        <w:t>Assessment Requirements for CHCCSM014</w:t>
      </w:r>
      <w:r w:rsidR="18BB445E">
        <w:t>X</w:t>
      </w:r>
      <w:r w:rsidR="00D809B1">
        <w:t xml:space="preserve"> Provide case management supervision</w:t>
      </w:r>
    </w:p>
    <w:p w14:paraId="6C6D7C7A" w14:textId="77777777" w:rsidR="00D809B1" w:rsidRPr="00E379CD" w:rsidRDefault="00D809B1" w:rsidP="00E379CD">
      <w:pPr>
        <w:pStyle w:val="Heading1"/>
      </w:pPr>
      <w:bookmarkStart w:id="9" w:name="O_1276683"/>
      <w:bookmarkEnd w:id="9"/>
      <w:r w:rsidRPr="00E379CD">
        <w:t>Modification History</w:t>
      </w:r>
    </w:p>
    <w:p w14:paraId="1FFDFBB8" w14:textId="1D0CFA51" w:rsidR="00D809B1" w:rsidRDefault="00D809B1" w:rsidP="6CB70EC4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7590"/>
      </w:tblGrid>
      <w:tr w:rsidR="6CB70EC4" w14:paraId="07AECA11" w14:textId="77777777" w:rsidTr="30755CA5">
        <w:trPr>
          <w:trHeight w:val="300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E19C729" w14:textId="21AC73C9" w:rsidR="6CB70EC4" w:rsidRDefault="6CB70EC4" w:rsidP="6CB70EC4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CB70EC4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Release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2F2316C" w14:textId="6308F847" w:rsidR="6CB70EC4" w:rsidRDefault="6CB70EC4" w:rsidP="6CB70EC4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CB70EC4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Comments</w:t>
            </w:r>
          </w:p>
        </w:tc>
      </w:tr>
      <w:tr w:rsidR="6CB70EC4" w14:paraId="05A6A6EA" w14:textId="77777777" w:rsidTr="30755CA5">
        <w:trPr>
          <w:trHeight w:val="300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F1F147A" w14:textId="39C15267" w:rsidR="6CB70EC4" w:rsidRDefault="6CB70EC4" w:rsidP="6CB70EC4">
            <w:pPr>
              <w:pStyle w:val="BodyText"/>
              <w:rPr>
                <w:color w:val="000000" w:themeColor="text1"/>
                <w:szCs w:val="24"/>
              </w:rPr>
            </w:pPr>
            <w:r w:rsidRPr="6CB70EC4">
              <w:rPr>
                <w:color w:val="000000" w:themeColor="text1"/>
                <w:szCs w:val="24"/>
              </w:rPr>
              <w:t>Release 1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4494C52" w14:textId="1EC52884" w:rsidR="6CB70EC4" w:rsidRDefault="6CB70EC4" w:rsidP="30755CA5">
            <w:pPr>
              <w:pStyle w:val="BodyText"/>
              <w:rPr>
                <w:i/>
                <w:iCs/>
                <w:color w:val="0078D4"/>
                <w:u w:val="single"/>
              </w:rPr>
            </w:pPr>
            <w:r w:rsidRPr="30755CA5">
              <w:rPr>
                <w:i/>
                <w:iCs/>
                <w:color w:val="0078D4"/>
                <w:u w:val="single"/>
              </w:rPr>
              <w:t xml:space="preserve">CHCCSM014X Provide case management supervision </w:t>
            </w:r>
            <w:r w:rsidRPr="30755CA5">
              <w:rPr>
                <w:color w:val="0078D4"/>
                <w:u w:val="single"/>
              </w:rPr>
              <w:t xml:space="preserve">supersedes and is </w:t>
            </w:r>
            <w:r w:rsidR="4C6AFBD8" w:rsidRPr="30755CA5">
              <w:rPr>
                <w:color w:val="0078D4"/>
                <w:u w:val="single"/>
              </w:rPr>
              <w:t xml:space="preserve">not </w:t>
            </w:r>
            <w:r w:rsidRPr="30755CA5">
              <w:rPr>
                <w:color w:val="0078D4"/>
                <w:u w:val="single"/>
              </w:rPr>
              <w:t xml:space="preserve">equivalent to </w:t>
            </w:r>
            <w:r w:rsidRPr="30755CA5">
              <w:rPr>
                <w:i/>
                <w:iCs/>
                <w:color w:val="0078D4"/>
                <w:u w:val="single"/>
              </w:rPr>
              <w:t>CHCCSM014 Provide case management supervision</w:t>
            </w:r>
          </w:p>
          <w:p w14:paraId="327E6208" w14:textId="37807C77" w:rsidR="6CB70EC4" w:rsidRDefault="6CB70EC4" w:rsidP="6CB70EC4">
            <w:pPr>
              <w:pStyle w:val="BodyText"/>
            </w:pPr>
            <w:r w:rsidRPr="6CB70EC4">
              <w:rPr>
                <w:color w:val="0078D4"/>
                <w:szCs w:val="24"/>
                <w:u w:val="single"/>
              </w:rPr>
              <w:t xml:space="preserve">Major </w:t>
            </w:r>
            <w:r>
              <w:t>changes to performance criteria, performance evidence and knowledge evidence.</w:t>
            </w:r>
          </w:p>
          <w:p w14:paraId="4FE9B2BE" w14:textId="049A7A97" w:rsidR="6CB70EC4" w:rsidRDefault="6CB70EC4" w:rsidP="6CB70EC4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1C093822" w14:textId="18497EC6" w:rsidR="6CB70EC4" w:rsidRDefault="6CB70EC4" w:rsidP="6CB70EC4">
      <w:pPr>
        <w:pStyle w:val="BodyText"/>
      </w:pPr>
    </w:p>
    <w:p w14:paraId="150C664A" w14:textId="77777777" w:rsidR="00D809B1" w:rsidRPr="00E379CD" w:rsidRDefault="00D809B1" w:rsidP="00E379CD">
      <w:pPr>
        <w:pStyle w:val="Heading1"/>
      </w:pPr>
      <w:bookmarkStart w:id="10" w:name="O_1276686"/>
      <w:bookmarkEnd w:id="10"/>
      <w:r w:rsidRPr="00E379CD">
        <w:t>Performance Evidence</w:t>
      </w:r>
    </w:p>
    <w:p w14:paraId="17BCF476" w14:textId="77777777" w:rsidR="00D809B1" w:rsidRPr="00E379CD" w:rsidRDefault="00D809B1" w:rsidP="0078673B">
      <w:pPr>
        <w:pStyle w:val="BodyText"/>
      </w:pPr>
      <w:r w:rsidRPr="00E379CD">
        <w:t>Evidence of the ability to complete tasks outlined in elements and performance criteria of this unit in the context of the job role, and:</w:t>
      </w:r>
    </w:p>
    <w:p w14:paraId="7E67D417" w14:textId="5527E606" w:rsidR="00D809B1" w:rsidRPr="00E379CD" w:rsidRDefault="00D809B1" w:rsidP="00E379CD">
      <w:pPr>
        <w:pStyle w:val="AllowPageBreak"/>
      </w:pPr>
      <w:r>
        <w:t>supervise and collaborate with a group of at least two case workers on a complex case</w:t>
      </w:r>
    </w:p>
    <w:p w14:paraId="70406326" w14:textId="77777777" w:rsidR="00D809B1" w:rsidRPr="00E379CD" w:rsidRDefault="00D809B1" w:rsidP="00E379CD">
      <w:pPr>
        <w:pStyle w:val="Heading1"/>
      </w:pPr>
      <w:bookmarkStart w:id="11" w:name="O_1276685"/>
      <w:bookmarkEnd w:id="11"/>
      <w:r w:rsidRPr="00E379CD">
        <w:t>Knowledge Evidence</w:t>
      </w:r>
    </w:p>
    <w:p w14:paraId="71289F1D" w14:textId="77777777" w:rsidR="00D809B1" w:rsidRPr="00E379CD" w:rsidRDefault="00D809B1" w:rsidP="0078673B">
      <w:pPr>
        <w:pStyle w:val="BodyText"/>
      </w:pPr>
      <w:r w:rsidRPr="00E379CD">
        <w:t>Demonstrated knowledge required to complete the tasks outlined in elements and performance criteria of this unit:</w:t>
      </w:r>
    </w:p>
    <w:p w14:paraId="3E6D148B" w14:textId="77777777" w:rsidR="00D809B1" w:rsidRPr="00E379CD" w:rsidRDefault="00D809B1" w:rsidP="00E379CD">
      <w:pPr>
        <w:pStyle w:val="ListBullet"/>
      </w:pPr>
      <w:r w:rsidRPr="00E379CD">
        <w:t>legal and ethical considerations relevant to case management supervision and how these are applied in organisations and individual practice:</w:t>
      </w:r>
    </w:p>
    <w:p w14:paraId="79B9FFD2" w14:textId="77777777" w:rsidR="00D809B1" w:rsidRPr="00E379CD" w:rsidRDefault="00D809B1" w:rsidP="00D809B1">
      <w:pPr>
        <w:pStyle w:val="ListBullet2"/>
      </w:pPr>
      <w:r w:rsidRPr="00E379CD">
        <w:t>duty of care</w:t>
      </w:r>
    </w:p>
    <w:p w14:paraId="6F9807A2" w14:textId="77777777" w:rsidR="00D809B1" w:rsidRPr="00E379CD" w:rsidRDefault="00D809B1" w:rsidP="00D809B1">
      <w:pPr>
        <w:pStyle w:val="ListBullet2"/>
      </w:pPr>
      <w:r w:rsidRPr="00E379CD">
        <w:t>mandatory reporting</w:t>
      </w:r>
    </w:p>
    <w:p w14:paraId="3669C4B8" w14:textId="77777777" w:rsidR="00D809B1" w:rsidRPr="00E379CD" w:rsidRDefault="00D809B1" w:rsidP="00D809B1">
      <w:pPr>
        <w:pStyle w:val="ListBullet2"/>
      </w:pPr>
      <w:r w:rsidRPr="00E379CD">
        <w:t>privacy, confidentiality and disclosure</w:t>
      </w:r>
    </w:p>
    <w:p w14:paraId="12AC8BDB" w14:textId="77777777" w:rsidR="00D809B1" w:rsidRPr="00E379CD" w:rsidRDefault="00D809B1" w:rsidP="00D809B1">
      <w:pPr>
        <w:pStyle w:val="ListBullet2"/>
      </w:pPr>
      <w:r w:rsidRPr="00E379CD">
        <w:t>complaints</w:t>
      </w:r>
    </w:p>
    <w:p w14:paraId="007E0F34" w14:textId="77777777" w:rsidR="00D809B1" w:rsidRDefault="00D809B1" w:rsidP="00D809B1">
      <w:pPr>
        <w:pStyle w:val="ListBullet2"/>
      </w:pPr>
      <w:r w:rsidRPr="00E379CD">
        <w:t>codes of practice and ethics</w:t>
      </w:r>
    </w:p>
    <w:p w14:paraId="0B8AA5D0" w14:textId="77777777" w:rsidR="00176E38" w:rsidRDefault="00B12218" w:rsidP="00D809B1">
      <w:pPr>
        <w:pStyle w:val="ListBullet2"/>
      </w:pPr>
      <w:r>
        <w:t xml:space="preserve">consent </w:t>
      </w:r>
    </w:p>
    <w:p w14:paraId="405DB04B" w14:textId="60572DF3" w:rsidR="00916F38" w:rsidRPr="00E379CD" w:rsidRDefault="00B12218" w:rsidP="00D809B1">
      <w:pPr>
        <w:pStyle w:val="ListBullet2"/>
      </w:pPr>
      <w:r>
        <w:t>conflict of interest</w:t>
      </w:r>
    </w:p>
    <w:p w14:paraId="7F19EBAB" w14:textId="77777777" w:rsidR="00D809B1" w:rsidRPr="00E379CD" w:rsidRDefault="00D809B1" w:rsidP="00E379CD">
      <w:pPr>
        <w:pStyle w:val="ListBullet"/>
      </w:pPr>
      <w:r w:rsidRPr="00E379CD">
        <w:t>theory and practice of case management and supervision</w:t>
      </w:r>
    </w:p>
    <w:p w14:paraId="2072FEA7" w14:textId="77777777" w:rsidR="00D809B1" w:rsidRPr="00E379CD" w:rsidRDefault="00D809B1" w:rsidP="00E379CD">
      <w:pPr>
        <w:pStyle w:val="ListBullet"/>
      </w:pPr>
      <w:r w:rsidRPr="00E379CD">
        <w:t>practice model of supervision</w:t>
      </w:r>
    </w:p>
    <w:p w14:paraId="76A01186" w14:textId="77777777" w:rsidR="00D809B1" w:rsidRPr="00E379CD" w:rsidRDefault="00D809B1" w:rsidP="00E379CD">
      <w:pPr>
        <w:pStyle w:val="ListBullet"/>
      </w:pPr>
      <w:r w:rsidRPr="00E379CD">
        <w:t>own value base and belief system</w:t>
      </w:r>
    </w:p>
    <w:p w14:paraId="75CD3F1B" w14:textId="77777777" w:rsidR="00D809B1" w:rsidRPr="00E379CD" w:rsidRDefault="00D809B1" w:rsidP="00E379CD">
      <w:pPr>
        <w:pStyle w:val="ListBullet"/>
      </w:pPr>
      <w:r w:rsidRPr="00E379CD">
        <w:t>cultural competence</w:t>
      </w:r>
    </w:p>
    <w:p w14:paraId="5DFAF18F" w14:textId="77777777" w:rsidR="00D809B1" w:rsidRPr="00E379CD" w:rsidRDefault="00D809B1" w:rsidP="00E379CD">
      <w:pPr>
        <w:pStyle w:val="ListBullet"/>
      </w:pPr>
      <w:r w:rsidRPr="00E379CD">
        <w:t>culturally specific workers and how to access</w:t>
      </w:r>
    </w:p>
    <w:p w14:paraId="7F11D370" w14:textId="77777777" w:rsidR="00D809B1" w:rsidRPr="00E379CD" w:rsidRDefault="00D809B1" w:rsidP="00E379CD">
      <w:pPr>
        <w:pStyle w:val="ListBullet"/>
      </w:pPr>
      <w:r w:rsidRPr="00E379CD">
        <w:t>responsibilities and responses to people risks</w:t>
      </w:r>
    </w:p>
    <w:p w14:paraId="69E95D61" w14:textId="77777777" w:rsidR="00D809B1" w:rsidRPr="00E379CD" w:rsidRDefault="00D809B1" w:rsidP="00E379CD">
      <w:pPr>
        <w:pStyle w:val="ListBullet"/>
      </w:pPr>
      <w:r w:rsidRPr="00E379CD">
        <w:t>organisational policies and procedures for:</w:t>
      </w:r>
    </w:p>
    <w:p w14:paraId="38B04F72" w14:textId="77EC9999" w:rsidR="00D809B1" w:rsidRPr="00E379CD" w:rsidRDefault="004C66E9" w:rsidP="00D809B1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CD6FFA" wp14:editId="3D283C91">
                <wp:simplePos x="0" y="0"/>
                <wp:positionH relativeFrom="page">
                  <wp:posOffset>1270000</wp:posOffset>
                </wp:positionH>
                <wp:positionV relativeFrom="page">
                  <wp:posOffset>2524760</wp:posOffset>
                </wp:positionV>
                <wp:extent cx="5080000" cy="1270000"/>
                <wp:effectExtent l="0" t="0" r="0" b="0"/>
                <wp:wrapNone/>
                <wp:docPr id="1542362392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62EA1" w14:textId="4BA84AC9" w:rsidR="004C66E9" w:rsidRPr="004C66E9" w:rsidRDefault="004C66E9" w:rsidP="004C6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C66E9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6FFA" id="Watermark_Page_7" o:spid="_x0000_s1032" type="#_x0000_t202" style="position:absolute;left:0;text-align:left;margin-left:100pt;margin-top:198.8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6362EA1" w14:textId="4BA84AC9" w:rsidR="004C66E9" w:rsidRPr="004C66E9" w:rsidRDefault="004C66E9" w:rsidP="004C66E9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C66E9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9B1" w:rsidRPr="00E379CD">
        <w:t>maintaining documentation</w:t>
      </w:r>
    </w:p>
    <w:p w14:paraId="5EE48FE5" w14:textId="77777777" w:rsidR="00D809B1" w:rsidRPr="00E379CD" w:rsidRDefault="00D809B1" w:rsidP="00D809B1">
      <w:pPr>
        <w:pStyle w:val="ListBullet2"/>
      </w:pPr>
      <w:r w:rsidRPr="00E379CD">
        <w:t>gathering information</w:t>
      </w:r>
    </w:p>
    <w:p w14:paraId="017128F9" w14:textId="76B065D8" w:rsidR="00D809B1" w:rsidRPr="00E379CD" w:rsidRDefault="00D809B1" w:rsidP="00D809B1">
      <w:pPr>
        <w:pStyle w:val="ListBullet2"/>
      </w:pPr>
      <w:r>
        <w:t>referrals</w:t>
      </w:r>
    </w:p>
    <w:p w14:paraId="6D3D97B2" w14:textId="77777777" w:rsidR="00D809B1" w:rsidRPr="00E379CD" w:rsidRDefault="00D809B1" w:rsidP="00E379CD">
      <w:pPr>
        <w:pStyle w:val="AllowPageBreak"/>
      </w:pPr>
    </w:p>
    <w:p w14:paraId="6EF16D31" w14:textId="77777777" w:rsidR="00D809B1" w:rsidRPr="00E379CD" w:rsidRDefault="00D809B1" w:rsidP="00E379CD">
      <w:pPr>
        <w:pStyle w:val="Heading1"/>
      </w:pPr>
      <w:bookmarkStart w:id="12" w:name="O_1276684"/>
      <w:bookmarkEnd w:id="12"/>
      <w:r w:rsidRPr="00E379CD">
        <w:t>Assessment Conditions</w:t>
      </w:r>
    </w:p>
    <w:p w14:paraId="3EF6DAD3" w14:textId="77777777" w:rsidR="00D809B1" w:rsidRPr="00E379CD" w:rsidRDefault="00D809B1" w:rsidP="0078673B">
      <w:pPr>
        <w:pStyle w:val="BodyText"/>
      </w:pPr>
      <w:r w:rsidRPr="00E379CD">
        <w:t>Skills must be demonstrated in the workplace or in a simulated environment that reflects workplace conditions.</w:t>
      </w:r>
    </w:p>
    <w:p w14:paraId="1F35AB65" w14:textId="77777777" w:rsidR="00D809B1" w:rsidRPr="00E379CD" w:rsidRDefault="00D809B1" w:rsidP="0078673B">
      <w:pPr>
        <w:pStyle w:val="BodyText"/>
      </w:pPr>
      <w:r w:rsidRPr="00E379CD">
        <w:t>Assessment must ensure:</w:t>
      </w:r>
    </w:p>
    <w:p w14:paraId="68FCF3E4" w14:textId="77777777" w:rsidR="00D809B1" w:rsidRPr="00E379CD" w:rsidRDefault="00D809B1" w:rsidP="00E379CD">
      <w:pPr>
        <w:pStyle w:val="ListBullet"/>
      </w:pPr>
      <w:r w:rsidRPr="00E379CD">
        <w:t>access to facilities, equipment and resources that reflect real working conditions and model industry operating conditions and contingencies</w:t>
      </w:r>
    </w:p>
    <w:p w14:paraId="4B25667E" w14:textId="77777777" w:rsidR="00D809B1" w:rsidRPr="00E379CD" w:rsidRDefault="00D809B1" w:rsidP="00E379CD">
      <w:pPr>
        <w:pStyle w:val="ListBullet"/>
      </w:pPr>
      <w:r w:rsidRPr="00E379CD">
        <w:t>access to organisational standards, policies and procedures</w:t>
      </w:r>
    </w:p>
    <w:p w14:paraId="74D9C27E" w14:textId="77777777" w:rsidR="00D809B1" w:rsidRPr="00E379CD" w:rsidRDefault="00D809B1" w:rsidP="00E379CD">
      <w:pPr>
        <w:pStyle w:val="ListBullet"/>
      </w:pPr>
      <w:r w:rsidRPr="00E379CD">
        <w:t>use of case management plans</w:t>
      </w:r>
    </w:p>
    <w:p w14:paraId="610749FE" w14:textId="77777777" w:rsidR="00D809B1" w:rsidRPr="00E379CD" w:rsidRDefault="00D809B1" w:rsidP="00E379CD">
      <w:pPr>
        <w:pStyle w:val="ListBullet"/>
      </w:pPr>
      <w:r w:rsidRPr="00E379CD">
        <w:t>links to other local service agencies or organisations</w:t>
      </w:r>
    </w:p>
    <w:p w14:paraId="6FAE769A" w14:textId="683FFE5C" w:rsidR="00D809B1" w:rsidRPr="00E379CD" w:rsidRDefault="00D809B1" w:rsidP="00E379CD">
      <w:pPr>
        <w:pStyle w:val="ListBullet"/>
      </w:pPr>
      <w:r>
        <w:t>opportunities for engagement with real people involved in case management</w:t>
      </w:r>
    </w:p>
    <w:p w14:paraId="3532DE52" w14:textId="6C938B1E" w:rsidR="00B24FD7" w:rsidRPr="00B24FD7" w:rsidRDefault="00B429CA" w:rsidP="004C66E9">
      <w:pPr>
        <w:pStyle w:val="Heading2"/>
      </w:pPr>
      <w:r w:rsidRPr="004C66E9">
        <w:rPr>
          <w:sz w:val="24"/>
          <w:szCs w:val="22"/>
        </w:rPr>
        <w:t>Assessors must satisfy the current Standards for Registered Training Organisations (RTOs)/AQTF mandatory competency requirements for assessors.</w:t>
      </w:r>
    </w:p>
    <w:p w14:paraId="58F690B5" w14:textId="77777777" w:rsidR="00D809B1" w:rsidRPr="00E379CD" w:rsidRDefault="00D809B1" w:rsidP="00E379CD">
      <w:pPr>
        <w:pStyle w:val="Heading1"/>
      </w:pPr>
      <w:bookmarkStart w:id="13" w:name="O_1276682"/>
      <w:bookmarkEnd w:id="13"/>
      <w:r w:rsidRPr="00E379CD">
        <w:t>Links</w:t>
      </w:r>
    </w:p>
    <w:p w14:paraId="061A6372" w14:textId="77777777" w:rsidR="00D809B1" w:rsidRPr="00E379CD" w:rsidRDefault="00D809B1" w:rsidP="0078673B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25" w:history="1">
        <w:r w:rsidRPr="329074A1">
          <w:rPr>
            <w:rStyle w:val="Hyperlink"/>
          </w:rPr>
          <w:t>https://vetnet.gov.au/Pages/TrainingDocs.aspx?q=5e0c25cc-3d9d-4b43-80d3-bd22cc4f1e53</w:t>
        </w:r>
      </w:hyperlink>
    </w:p>
    <w:p w14:paraId="3D65D146" w14:textId="77777777" w:rsidR="00D809B1" w:rsidRDefault="00D809B1" w:rsidP="00E379CD">
      <w:pPr>
        <w:sectPr w:rsidR="00D809B1" w:rsidSect="00D809B1">
          <w:headerReference w:type="default" r:id="rId26"/>
          <w:footerReference w:type="default" r:id="rId2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F85968F" w14:textId="77777777" w:rsidR="00F71121" w:rsidRPr="00FD450A" w:rsidRDefault="00F71121" w:rsidP="00FD450A"/>
    <w:sectPr w:rsidR="00F71121" w:rsidRPr="00FD450A" w:rsidSect="00D809B1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1B34F" w14:textId="77777777" w:rsidR="004A4FC5" w:rsidRDefault="004A4FC5" w:rsidP="00FD450A">
      <w:r>
        <w:separator/>
      </w:r>
    </w:p>
  </w:endnote>
  <w:endnote w:type="continuationSeparator" w:id="0">
    <w:p w14:paraId="1A4DB677" w14:textId="77777777" w:rsidR="004A4FC5" w:rsidRDefault="004A4FC5" w:rsidP="00FD4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C3D74" w14:textId="77777777" w:rsidR="004C66E9" w:rsidRDefault="004C66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0858" w14:textId="77777777" w:rsidR="004C66E9" w:rsidRDefault="004C66E9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55931" w14:textId="77777777" w:rsidR="004C66E9" w:rsidRDefault="004C66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CFE40" w14:textId="734CF7E1" w:rsidR="00CA2DC4" w:rsidRDefault="00CA2DC4">
    <w:pPr>
      <w:pStyle w:val="Footer"/>
      <w:framePr w:wrap="around"/>
    </w:pPr>
    <w:fldSimple w:instr="DOCPROPERTY  Subject  \* MERGEFORMAT"/>
    <w:r w:rsidR="329074A1">
      <w:t>Draft</w:t>
    </w:r>
    <w:r>
      <w:tab/>
    </w:r>
    <w:r w:rsidR="329074A1">
      <w:t xml:space="preserve">Page </w:t>
    </w:r>
    <w:r w:rsidRPr="329074A1">
      <w:rPr>
        <w:noProof/>
      </w:rPr>
      <w:fldChar w:fldCharType="begin"/>
    </w:r>
    <w:r>
      <w:instrText xml:space="preserve"> PAGE  \* Arabic  \* MERGEFORMAT </w:instrText>
    </w:r>
    <w:r w:rsidRPr="329074A1">
      <w:fldChar w:fldCharType="separate"/>
    </w:r>
    <w:r w:rsidR="329074A1" w:rsidRPr="329074A1">
      <w:rPr>
        <w:noProof/>
      </w:rPr>
      <w:t>2</w:t>
    </w:r>
    <w:r w:rsidRPr="329074A1">
      <w:rPr>
        <w:noProof/>
      </w:rPr>
      <w:fldChar w:fldCharType="end"/>
    </w:r>
    <w:r w:rsidR="329074A1">
      <w:t xml:space="preserve"> of </w:t>
    </w:r>
    <w:r w:rsidRPr="329074A1">
      <w:rPr>
        <w:noProof/>
      </w:rPr>
      <w:fldChar w:fldCharType="begin"/>
    </w:r>
    <w:r w:rsidRPr="329074A1">
      <w:rPr>
        <w:noProof/>
      </w:rPr>
      <w:instrText xml:space="preserve"> NUMPAGES  \* Arabic  \* MERGEFORMAT </w:instrText>
    </w:r>
    <w:r w:rsidRPr="329074A1">
      <w:rPr>
        <w:noProof/>
      </w:rPr>
      <w:fldChar w:fldCharType="separate"/>
    </w:r>
    <w:r w:rsidR="329074A1" w:rsidRPr="329074A1">
      <w:rPr>
        <w:noProof/>
      </w:rPr>
      <w:t>4</w:t>
    </w:r>
    <w:r w:rsidRPr="329074A1">
      <w:rPr>
        <w:noProof/>
      </w:rPr>
      <w:fldChar w:fldCharType="end"/>
    </w:r>
  </w:p>
  <w:p w14:paraId="42829DB0" w14:textId="42A964E5" w:rsidR="00CA2DC4" w:rsidRDefault="00CA2DC4" w:rsidP="00FD450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D4C02">
      <w:rPr>
        <w:noProof/>
      </w:rPr>
      <w:t>2025</w:t>
    </w:r>
    <w:r>
      <w:fldChar w:fldCharType="end"/>
    </w:r>
    <w:r>
      <w:tab/>
    </w:r>
    <w:r w:rsidR="00C22ADD">
      <w:t>HumanAbility</w:t>
    </w:r>
  </w:p>
  <w:p w14:paraId="27E84ADF" w14:textId="77777777" w:rsidR="00CA2DC4" w:rsidRDefault="00CA2DC4" w:rsidP="00FD450A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E2959" w14:textId="77777777" w:rsidR="00D809B1" w:rsidRDefault="00D809B1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E020" w14:textId="77777777" w:rsidR="00D809B1" w:rsidRPr="0078673B" w:rsidRDefault="00D809B1" w:rsidP="0078673B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57C44" w14:textId="77777777" w:rsidR="00D809B1" w:rsidRDefault="00D809B1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25724" w14:textId="1A920057" w:rsidR="00D809B1" w:rsidRDefault="00C22ADD" w:rsidP="00E379CD">
    <w:pPr>
      <w:pStyle w:val="Footer"/>
      <w:framePr w:wrap="around"/>
    </w:pPr>
    <w:r>
      <w:t>Draft</w:t>
    </w:r>
    <w:r w:rsidR="00D809B1">
      <w:tab/>
      <w:t xml:space="preserve">Page </w:t>
    </w:r>
    <w:r w:rsidR="00D809B1">
      <w:fldChar w:fldCharType="begin"/>
    </w:r>
    <w:r w:rsidR="00D809B1">
      <w:instrText xml:space="preserve"> PAGE  \* Arabic  \* MERGEFORMAT </w:instrText>
    </w:r>
    <w:r w:rsidR="00D809B1">
      <w:fldChar w:fldCharType="separate"/>
    </w:r>
    <w:r w:rsidR="00D809B1">
      <w:rPr>
        <w:noProof/>
      </w:rPr>
      <w:t>2</w:t>
    </w:r>
    <w:r w:rsidR="00D809B1">
      <w:fldChar w:fldCharType="end"/>
    </w:r>
    <w:r w:rsidR="00D809B1">
      <w:t xml:space="preserve"> of </w:t>
    </w:r>
    <w:r w:rsidR="00D809B1">
      <w:rPr>
        <w:noProof/>
      </w:rPr>
      <w:fldChar w:fldCharType="begin"/>
    </w:r>
    <w:r w:rsidR="00D809B1">
      <w:rPr>
        <w:noProof/>
      </w:rPr>
      <w:instrText xml:space="preserve"> NUMPAGES  \* Arabic  \* MERGEFORMAT </w:instrText>
    </w:r>
    <w:r w:rsidR="00D809B1">
      <w:rPr>
        <w:noProof/>
      </w:rPr>
      <w:fldChar w:fldCharType="separate"/>
    </w:r>
    <w:r w:rsidR="00D809B1">
      <w:rPr>
        <w:noProof/>
      </w:rPr>
      <w:t>3</w:t>
    </w:r>
    <w:r w:rsidR="00D809B1">
      <w:rPr>
        <w:noProof/>
      </w:rPr>
      <w:fldChar w:fldCharType="end"/>
    </w:r>
  </w:p>
  <w:p w14:paraId="4175E35C" w14:textId="5D04BBA7" w:rsidR="00D809B1" w:rsidRDefault="00D809B1" w:rsidP="00E379C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D4C02">
      <w:rPr>
        <w:noProof/>
      </w:rPr>
      <w:t>2025</w:t>
    </w:r>
    <w:r>
      <w:fldChar w:fldCharType="end"/>
    </w:r>
    <w:r>
      <w:tab/>
    </w:r>
    <w:r w:rsidR="00C22ADD">
      <w:fldChar w:fldCharType="begin"/>
    </w:r>
    <w:r w:rsidR="00C22ADD">
      <w:instrText>DOCPROPERTY  Author  \* MERGEFORMAT</w:instrText>
    </w:r>
    <w:r w:rsidR="00C22ADD">
      <w:fldChar w:fldCharType="separate"/>
    </w:r>
    <w:proofErr w:type="spellStart"/>
    <w:r w:rsidR="00C22ADD">
      <w:t>Humanability</w:t>
    </w:r>
    <w:proofErr w:type="spellEnd"/>
    <w:r w:rsidR="00C22ADD">
      <w:fldChar w:fldCharType="end"/>
    </w:r>
  </w:p>
  <w:p w14:paraId="62A00DD2" w14:textId="77777777" w:rsidR="00D809B1" w:rsidRDefault="00D809B1" w:rsidP="00E379C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5A2C2" w14:textId="77777777" w:rsidR="004A4FC5" w:rsidRDefault="004A4FC5" w:rsidP="00FD450A">
      <w:r>
        <w:separator/>
      </w:r>
    </w:p>
  </w:footnote>
  <w:footnote w:type="continuationSeparator" w:id="0">
    <w:p w14:paraId="58086BD6" w14:textId="77777777" w:rsidR="004A4FC5" w:rsidRDefault="004A4FC5" w:rsidP="00FD4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D439" w14:textId="77777777" w:rsidR="004C66E9" w:rsidRDefault="004C66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38D5B" w14:textId="77777777" w:rsidR="00CA2DC4" w:rsidRDefault="00CA2DC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18D762" wp14:editId="580BC0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02A410" w14:textId="77777777" w:rsidR="00FD450A" w:rsidRPr="00CA2DC4" w:rsidRDefault="00FD450A" w:rsidP="00CA2DC4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68613" w14:textId="77777777" w:rsidR="004C66E9" w:rsidRDefault="004C66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C78B7" w14:textId="77777777" w:rsidR="00CA2DC4" w:rsidRPr="002D2AF8" w:rsidRDefault="00CA2DC4" w:rsidP="00FD450A">
    <w:pPr>
      <w:pStyle w:val="Header"/>
      <w:framePr w:wrap="around"/>
    </w:pPr>
    <w:fldSimple w:instr="TITLE   \* MERGEFORMAT">
      <w:r>
        <w:t>CHCCSM014 Provide case management supervision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2AEFB629" w14:textId="77777777" w:rsidR="00CA2DC4" w:rsidRDefault="00CA2DC4" w:rsidP="00FD450A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A4180" w14:textId="77777777" w:rsidR="00D809B1" w:rsidRDefault="00D809B1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8CA18" w14:textId="77777777" w:rsidR="00D809B1" w:rsidRDefault="00D809B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E40F8A1" wp14:editId="7D8F15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45008659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DDE173" w14:textId="77777777" w:rsidR="00D809B1" w:rsidRPr="0078673B" w:rsidRDefault="00D809B1" w:rsidP="0078673B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03CE" w14:textId="77777777" w:rsidR="00D809B1" w:rsidRDefault="00D809B1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5CDA" w14:textId="77777777" w:rsidR="00D809B1" w:rsidRPr="002D2AF8" w:rsidRDefault="00D809B1" w:rsidP="00E379CD">
    <w:pPr>
      <w:pStyle w:val="Header"/>
      <w:framePr w:wrap="around"/>
    </w:pPr>
    <w:fldSimple w:instr="TITLE   \* MERGEFORMAT">
      <w:r>
        <w:t>Assessment Requirements for CHCCSM014 Provide case management supervision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72DC1286" w14:textId="77777777" w:rsidR="00D809B1" w:rsidRDefault="00D809B1" w:rsidP="00E379C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CE5AE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61D6B18E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30187840">
    <w:abstractNumId w:val="6"/>
  </w:num>
  <w:num w:numId="2" w16cid:durableId="478569721">
    <w:abstractNumId w:val="4"/>
  </w:num>
  <w:num w:numId="3" w16cid:durableId="505823551">
    <w:abstractNumId w:val="3"/>
  </w:num>
  <w:num w:numId="4" w16cid:durableId="136533973">
    <w:abstractNumId w:val="2"/>
  </w:num>
  <w:num w:numId="5" w16cid:durableId="482237360">
    <w:abstractNumId w:val="1"/>
  </w:num>
  <w:num w:numId="6" w16cid:durableId="1695114049">
    <w:abstractNumId w:val="0"/>
  </w:num>
  <w:num w:numId="7" w16cid:durableId="613707490">
    <w:abstractNumId w:val="13"/>
  </w:num>
  <w:num w:numId="8" w16cid:durableId="873034521">
    <w:abstractNumId w:val="10"/>
  </w:num>
  <w:num w:numId="9" w16cid:durableId="1273777984">
    <w:abstractNumId w:val="14"/>
  </w:num>
  <w:num w:numId="10" w16cid:durableId="1666399015">
    <w:abstractNumId w:val="8"/>
  </w:num>
  <w:num w:numId="11" w16cid:durableId="1687704923">
    <w:abstractNumId w:val="11"/>
  </w:num>
  <w:num w:numId="12" w16cid:durableId="81996631">
    <w:abstractNumId w:val="9"/>
  </w:num>
  <w:num w:numId="13" w16cid:durableId="773288046">
    <w:abstractNumId w:val="5"/>
  </w:num>
  <w:num w:numId="14" w16cid:durableId="354698177">
    <w:abstractNumId w:val="12"/>
  </w:num>
  <w:num w:numId="15" w16cid:durableId="2072195901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0A"/>
    <w:rsid w:val="00030994"/>
    <w:rsid w:val="000915F7"/>
    <w:rsid w:val="000923D8"/>
    <w:rsid w:val="000B0930"/>
    <w:rsid w:val="000D21E3"/>
    <w:rsid w:val="00122FAC"/>
    <w:rsid w:val="0016068D"/>
    <w:rsid w:val="00176E38"/>
    <w:rsid w:val="00200796"/>
    <w:rsid w:val="002F6D4E"/>
    <w:rsid w:val="002F7C7D"/>
    <w:rsid w:val="003107D7"/>
    <w:rsid w:val="0034181B"/>
    <w:rsid w:val="0034769D"/>
    <w:rsid w:val="00371C5B"/>
    <w:rsid w:val="00396333"/>
    <w:rsid w:val="0042503A"/>
    <w:rsid w:val="004A08D0"/>
    <w:rsid w:val="004A4FC5"/>
    <w:rsid w:val="004C66E9"/>
    <w:rsid w:val="004D4C02"/>
    <w:rsid w:val="00680919"/>
    <w:rsid w:val="0070066A"/>
    <w:rsid w:val="007B1BC0"/>
    <w:rsid w:val="007C3A0C"/>
    <w:rsid w:val="00801A83"/>
    <w:rsid w:val="008349D2"/>
    <w:rsid w:val="00852486"/>
    <w:rsid w:val="0089350E"/>
    <w:rsid w:val="008B2D65"/>
    <w:rsid w:val="008C3140"/>
    <w:rsid w:val="00916F38"/>
    <w:rsid w:val="009E62E3"/>
    <w:rsid w:val="00A920CE"/>
    <w:rsid w:val="00A93BA1"/>
    <w:rsid w:val="00AD1C35"/>
    <w:rsid w:val="00B12218"/>
    <w:rsid w:val="00B24FD7"/>
    <w:rsid w:val="00B429CA"/>
    <w:rsid w:val="00C22ADD"/>
    <w:rsid w:val="00C36C14"/>
    <w:rsid w:val="00CA2DC4"/>
    <w:rsid w:val="00D21620"/>
    <w:rsid w:val="00D42B24"/>
    <w:rsid w:val="00D809B1"/>
    <w:rsid w:val="00D876D8"/>
    <w:rsid w:val="00E121B1"/>
    <w:rsid w:val="00F71121"/>
    <w:rsid w:val="00FD450A"/>
    <w:rsid w:val="02ADE131"/>
    <w:rsid w:val="036EBA1B"/>
    <w:rsid w:val="0E7BB497"/>
    <w:rsid w:val="10F54A05"/>
    <w:rsid w:val="12E96CB1"/>
    <w:rsid w:val="1495C5D0"/>
    <w:rsid w:val="18BB445E"/>
    <w:rsid w:val="1D0AE6ED"/>
    <w:rsid w:val="20E4ACB0"/>
    <w:rsid w:val="2143A8C2"/>
    <w:rsid w:val="26670565"/>
    <w:rsid w:val="2810C41E"/>
    <w:rsid w:val="2A0941A8"/>
    <w:rsid w:val="2B4B1833"/>
    <w:rsid w:val="2E03F670"/>
    <w:rsid w:val="2E758CA9"/>
    <w:rsid w:val="2FA5C8E3"/>
    <w:rsid w:val="30755CA5"/>
    <w:rsid w:val="329074A1"/>
    <w:rsid w:val="4525E5BA"/>
    <w:rsid w:val="45A3406A"/>
    <w:rsid w:val="4AB84096"/>
    <w:rsid w:val="4C6AFBD8"/>
    <w:rsid w:val="5032C2F4"/>
    <w:rsid w:val="52F81085"/>
    <w:rsid w:val="5376789B"/>
    <w:rsid w:val="5582FA1E"/>
    <w:rsid w:val="567768DC"/>
    <w:rsid w:val="57E2E336"/>
    <w:rsid w:val="58E71136"/>
    <w:rsid w:val="5BE46ABE"/>
    <w:rsid w:val="663E97F5"/>
    <w:rsid w:val="68CF97F5"/>
    <w:rsid w:val="68FBC818"/>
    <w:rsid w:val="6B536DC9"/>
    <w:rsid w:val="6CB70EC4"/>
    <w:rsid w:val="6DB6E920"/>
    <w:rsid w:val="72C0816E"/>
    <w:rsid w:val="7423EB31"/>
    <w:rsid w:val="74D77E1C"/>
    <w:rsid w:val="76565667"/>
    <w:rsid w:val="772F9F93"/>
    <w:rsid w:val="7D25797A"/>
    <w:rsid w:val="7D91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74E5B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50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D450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D450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D450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D450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D450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D450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D450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D450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D450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D450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D450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D450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FD450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FD450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D450A"/>
    <w:rPr>
      <w:b/>
      <w:spacing w:val="0"/>
    </w:rPr>
  </w:style>
  <w:style w:type="character" w:styleId="Emphasis">
    <w:name w:val="Emphasis"/>
    <w:basedOn w:val="DefaultParagraphFont"/>
    <w:qFormat/>
    <w:rsid w:val="00FD450A"/>
    <w:rPr>
      <w:i/>
    </w:rPr>
  </w:style>
  <w:style w:type="paragraph" w:customStyle="1" w:styleId="SuperHeading">
    <w:name w:val="SuperHeading"/>
    <w:basedOn w:val="Normal"/>
    <w:rsid w:val="00FD450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D450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D450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D450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D450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D450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D450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D450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D450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D450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D450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D450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D450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D450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D450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D450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D450A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FD450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D450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D450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D450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D450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D450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D450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D450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D450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D450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D450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D450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D450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D450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D450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D450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D450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D450A"/>
  </w:style>
  <w:style w:type="paragraph" w:styleId="TableofFigures">
    <w:name w:val="table of figures"/>
    <w:basedOn w:val="Normal"/>
    <w:next w:val="Normal"/>
    <w:semiHidden/>
    <w:rsid w:val="00FD450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D450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D450A"/>
    <w:rPr>
      <w:rFonts w:ascii="Wingdings" w:hAnsi="Wingdings"/>
    </w:rPr>
  </w:style>
  <w:style w:type="paragraph" w:customStyle="1" w:styleId="TableHeading">
    <w:name w:val="Table Heading"/>
    <w:basedOn w:val="HeadingBase"/>
    <w:rsid w:val="00FD450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D450A"/>
    <w:rPr>
      <w:color w:val="0033CC"/>
      <w:u w:val="none"/>
    </w:rPr>
  </w:style>
  <w:style w:type="paragraph" w:customStyle="1" w:styleId="BodyTextRight">
    <w:name w:val="Body Text Right"/>
    <w:basedOn w:val="BodyText"/>
    <w:rsid w:val="00FD450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D450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D450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D450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D450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D450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D450A"/>
    <w:rPr>
      <w:sz w:val="32"/>
    </w:rPr>
  </w:style>
  <w:style w:type="paragraph" w:customStyle="1" w:styleId="HeadingProcedure">
    <w:name w:val="Heading Procedure"/>
    <w:basedOn w:val="HeadingBase"/>
    <w:next w:val="Normal"/>
    <w:rsid w:val="00FD450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D450A"/>
    <w:pPr>
      <w:spacing w:before="60" w:after="60"/>
    </w:pPr>
  </w:style>
  <w:style w:type="paragraph" w:styleId="ListContinue">
    <w:name w:val="List Continue"/>
    <w:basedOn w:val="List"/>
    <w:rsid w:val="00FD450A"/>
    <w:pPr>
      <w:ind w:firstLine="0"/>
    </w:pPr>
  </w:style>
  <w:style w:type="paragraph" w:customStyle="1" w:styleId="ListNote">
    <w:name w:val="List Note"/>
    <w:basedOn w:val="List"/>
    <w:rsid w:val="00FD450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D450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D450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D450A"/>
    <w:rPr>
      <w:rFonts w:ascii="Courier New" w:hAnsi="Courier New"/>
    </w:rPr>
  </w:style>
  <w:style w:type="paragraph" w:customStyle="1" w:styleId="NoteBullet">
    <w:name w:val="Note Bullet"/>
    <w:basedOn w:val="Note"/>
    <w:rsid w:val="00FD450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D450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D450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D450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D450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D450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D450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D450A"/>
    <w:rPr>
      <w:b/>
      <w:smallCaps/>
    </w:rPr>
  </w:style>
  <w:style w:type="paragraph" w:customStyle="1" w:styleId="TableListNumber">
    <w:name w:val="Table List Number"/>
    <w:basedOn w:val="ListNumber"/>
    <w:rsid w:val="00FD450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D450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D450A"/>
    <w:pPr>
      <w:numPr>
        <w:numId w:val="8"/>
      </w:numPr>
    </w:pPr>
  </w:style>
  <w:style w:type="paragraph" w:customStyle="1" w:styleId="ListAlpha2">
    <w:name w:val="List Alpha 2"/>
    <w:basedOn w:val="List2"/>
    <w:rsid w:val="00FD450A"/>
    <w:pPr>
      <w:numPr>
        <w:numId w:val="7"/>
      </w:numPr>
    </w:pPr>
  </w:style>
  <w:style w:type="paragraph" w:styleId="List2">
    <w:name w:val="List 2"/>
    <w:basedOn w:val="BodyText"/>
    <w:rsid w:val="00FD450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D450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D450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D450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D450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D450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D450A"/>
    <w:pPr>
      <w:numPr>
        <w:numId w:val="3"/>
      </w:numPr>
    </w:pPr>
  </w:style>
  <w:style w:type="paragraph" w:styleId="ListContinue2">
    <w:name w:val="List Continue 2"/>
    <w:basedOn w:val="List2"/>
    <w:rsid w:val="00FD450A"/>
    <w:pPr>
      <w:ind w:firstLine="0"/>
    </w:pPr>
  </w:style>
  <w:style w:type="paragraph" w:styleId="ListContinue3">
    <w:name w:val="List Continue 3"/>
    <w:basedOn w:val="List3"/>
    <w:rsid w:val="00FD450A"/>
    <w:pPr>
      <w:ind w:left="1021" w:firstLine="0"/>
    </w:pPr>
  </w:style>
  <w:style w:type="paragraph" w:styleId="ListContinue4">
    <w:name w:val="List Continue 4"/>
    <w:basedOn w:val="List4"/>
    <w:rsid w:val="00FD450A"/>
    <w:pPr>
      <w:ind w:firstLine="0"/>
    </w:pPr>
  </w:style>
  <w:style w:type="paragraph" w:styleId="ListContinue5">
    <w:name w:val="List Continue 5"/>
    <w:basedOn w:val="List5"/>
    <w:rsid w:val="00FD450A"/>
    <w:pPr>
      <w:ind w:firstLine="0"/>
    </w:pPr>
  </w:style>
  <w:style w:type="paragraph" w:styleId="ListNumber3">
    <w:name w:val="List Number 3"/>
    <w:basedOn w:val="List3"/>
    <w:rsid w:val="00FD450A"/>
    <w:pPr>
      <w:numPr>
        <w:numId w:val="4"/>
      </w:numPr>
    </w:pPr>
  </w:style>
  <w:style w:type="paragraph" w:styleId="ListNumber4">
    <w:name w:val="List Number 4"/>
    <w:basedOn w:val="List4"/>
    <w:rsid w:val="00FD450A"/>
    <w:pPr>
      <w:numPr>
        <w:numId w:val="5"/>
      </w:numPr>
    </w:pPr>
  </w:style>
  <w:style w:type="paragraph" w:styleId="ListNumber5">
    <w:name w:val="List Number 5"/>
    <w:basedOn w:val="List5"/>
    <w:rsid w:val="00FD450A"/>
    <w:pPr>
      <w:numPr>
        <w:numId w:val="6"/>
      </w:numPr>
    </w:pPr>
  </w:style>
  <w:style w:type="paragraph" w:styleId="BlockText">
    <w:name w:val="Block Text"/>
    <w:basedOn w:val="Normal"/>
    <w:rsid w:val="00FD450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D450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D450A"/>
    <w:rPr>
      <w:sz w:val="16"/>
      <w:vertAlign w:val="superscript"/>
    </w:rPr>
  </w:style>
  <w:style w:type="character" w:customStyle="1" w:styleId="Symbols">
    <w:name w:val="Symbols"/>
    <w:basedOn w:val="DefaultParagraphFont"/>
    <w:rsid w:val="00FD450A"/>
    <w:rPr>
      <w:rFonts w:ascii="Symbol" w:hAnsi="Symbol"/>
    </w:rPr>
  </w:style>
  <w:style w:type="character" w:customStyle="1" w:styleId="MenuOptions">
    <w:name w:val="Menu Options"/>
    <w:basedOn w:val="DefaultParagraphFont"/>
    <w:rsid w:val="00FD450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D450A"/>
    <w:rPr>
      <w:b/>
    </w:rPr>
  </w:style>
  <w:style w:type="character" w:customStyle="1" w:styleId="Underlined">
    <w:name w:val="Underlined"/>
    <w:basedOn w:val="DefaultParagraphFont"/>
    <w:rsid w:val="00FD450A"/>
    <w:rPr>
      <w:u w:val="single"/>
    </w:rPr>
  </w:style>
  <w:style w:type="paragraph" w:customStyle="1" w:styleId="TableBodyTextRight">
    <w:name w:val="Table Body Text Right"/>
    <w:basedOn w:val="TableBodyText"/>
    <w:rsid w:val="00FD450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D450A"/>
    <w:rPr>
      <w:sz w:val="18"/>
    </w:rPr>
  </w:style>
  <w:style w:type="paragraph" w:customStyle="1" w:styleId="BodySmallRight">
    <w:name w:val="Body Small Right"/>
    <w:basedOn w:val="BodyTextRight"/>
    <w:rsid w:val="00FD450A"/>
    <w:rPr>
      <w:sz w:val="18"/>
      <w:szCs w:val="18"/>
    </w:rPr>
  </w:style>
  <w:style w:type="paragraph" w:customStyle="1" w:styleId="MarginEdition">
    <w:name w:val="Margin Edition"/>
    <w:basedOn w:val="MarginNote"/>
    <w:rsid w:val="00FD450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D450A"/>
    <w:rPr>
      <w:sz w:val="2"/>
      <w:szCs w:val="2"/>
    </w:rPr>
  </w:style>
  <w:style w:type="character" w:customStyle="1" w:styleId="Small">
    <w:name w:val="Small"/>
    <w:basedOn w:val="DefaultParagraphFont"/>
    <w:rsid w:val="00FD450A"/>
    <w:rPr>
      <w:sz w:val="16"/>
    </w:rPr>
  </w:style>
  <w:style w:type="paragraph" w:customStyle="1" w:styleId="WideTable">
    <w:name w:val="Wide Table"/>
    <w:basedOn w:val="Normal"/>
    <w:rsid w:val="00FD450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D450A"/>
  </w:style>
  <w:style w:type="paragraph" w:styleId="Quote">
    <w:name w:val="Quote"/>
    <w:basedOn w:val="Heading1"/>
    <w:link w:val="QuoteChar"/>
    <w:qFormat/>
    <w:rsid w:val="00FD450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D450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D450A"/>
    <w:pPr>
      <w:pageBreakBefore/>
    </w:pPr>
  </w:style>
  <w:style w:type="paragraph" w:customStyle="1" w:styleId="Border">
    <w:name w:val="Border"/>
    <w:basedOn w:val="Normal"/>
    <w:qFormat/>
    <w:rsid w:val="00FD450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D450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50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50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D450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D450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D450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D450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D450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D450A"/>
    <w:rPr>
      <w:u w:val="single"/>
    </w:rPr>
  </w:style>
  <w:style w:type="character" w:customStyle="1" w:styleId="BoldandItalics">
    <w:name w:val="Bold and Italics"/>
    <w:qFormat/>
    <w:rsid w:val="00FD450A"/>
    <w:rPr>
      <w:b/>
      <w:i/>
      <w:u w:val="none"/>
    </w:rPr>
  </w:style>
  <w:style w:type="paragraph" w:styleId="BalloonText">
    <w:name w:val="Balloon Text"/>
    <w:basedOn w:val="Normal"/>
    <w:link w:val="BalloonTextChar"/>
    <w:rsid w:val="00FD45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450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D450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D450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D450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D450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D450A"/>
    <w:pPr>
      <w:spacing w:before="0" w:after="0"/>
    </w:pPr>
  </w:style>
  <w:style w:type="paragraph" w:customStyle="1" w:styleId="BodyTextBold">
    <w:name w:val="Body Text Bold"/>
    <w:basedOn w:val="BodyText"/>
    <w:qFormat/>
    <w:rsid w:val="00FD450A"/>
    <w:rPr>
      <w:b/>
    </w:rPr>
  </w:style>
  <w:style w:type="character" w:styleId="Hyperlink">
    <w:name w:val="Hyperlink"/>
    <w:basedOn w:val="DefaultParagraphFont"/>
    <w:uiPriority w:val="99"/>
    <w:unhideWhenUsed/>
    <w:rsid w:val="00CA2DC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429CA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76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69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69D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6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69D"/>
    <w:rPr>
      <w:rFonts w:ascii="Courier New" w:eastAsia="Times New Roman" w:hAnsi="Courier New" w:cs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s://vetnet.gov.au/Pages/TrainingDocs.aspx?q=5e0c25cc-3d9d-4b43-80d3-bd22cc4f1e5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oter" Target="foot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>Performance Criteria
PC2.1 – addition of strengths-based approach – Government, Major Cities of Australia (NSW)
PC2.7 – new PC to include vicarious trauma Government, Major Cities of Australia (NSW)
Knowledge Evidence 
KE1.6 and KE1.7 – new KE - Government, Major Cities of Australia (NSW)
</Postconsultationdetailedchanges>
    <Duedate xmlns="0636ec6b-8206-478c-8177-07849c24e2db">2025-04-03T13:00:00+00:00</Duedate>
    <AfterQAdetailedchanges xmlns="0636ec6b-8206-478c-8177-07849c24e2db">Initial QA completed</AfterQAdetailedchanges>
    <Equivalence xmlns="0636ec6b-8206-478c-8177-07849c24e2db">Equivalent</Equivalence>
    <Pre_x002d_draftdetailedchanges xmlns="0636ec6b-8206-478c-8177-07849c24e2db">PC1.3: removed unclear word
PC2.1: fixed grammar
PC3.1: removed superfluous words
PC3.4: removed unmeasurable word (routinely)
PE: removed duplication with PCs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0E4E7-A6DE-4836-A99E-A9DEC1D131B7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A1F9FAF1-98A2-411D-B929-44DD18131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455EDC-FEE0-4C47-B4C0-F78CBF1B0A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920</Words>
  <Characters>6413</Characters>
  <Application>Microsoft Office Word</Application>
  <DocSecurity>0</DocSecurity>
  <Lines>53</Lines>
  <Paragraphs>14</Paragraphs>
  <ScaleCrop>false</ScaleCrop>
  <Company>Author-it Software Corporation Ltd.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CHCCSM014 Provide case management supervision</dc:title>
  <dc:subject>Approved</dc:subject>
  <dc:creator>SkillsIQ</dc:creator>
  <cp:keywords>Release: 1</cp:keywords>
  <dc:description>Review Date: 12 April 2008</dc:description>
  <cp:lastModifiedBy>Kate De Clercq</cp:lastModifiedBy>
  <cp:revision>2</cp:revision>
  <dcterms:created xsi:type="dcterms:W3CDTF">2025-09-01T00:25:00Z</dcterms:created>
  <dcterms:modified xsi:type="dcterms:W3CDTF">2025-09-01T00:25:00Z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1718500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