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A76B4" w14:textId="009F98FC" w:rsidR="00BA5636" w:rsidRDefault="0070169A" w:rsidP="0032600C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BC9A0C" wp14:editId="08BECFB7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45045022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78B89" w14:textId="1B336671" w:rsidR="0070169A" w:rsidRPr="0070169A" w:rsidRDefault="0070169A" w:rsidP="007016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0169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C9A0C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CD78B89" w14:textId="1B336671" w:rsidR="0070169A" w:rsidRPr="0070169A" w:rsidRDefault="0070169A" w:rsidP="0070169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0169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BA5636">
          <w:t>CHCCDE018 Develop and implement community programs</w:t>
        </w:r>
      </w:fldSimple>
    </w:p>
    <w:p w14:paraId="577CDB50" w14:textId="77777777" w:rsidR="00BA5636" w:rsidRDefault="00BA5636" w:rsidP="0032600C">
      <w:pPr>
        <w:pStyle w:val="Version"/>
        <w:sectPr w:rsidR="00BA5636" w:rsidSect="00C461F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5D298E4B" w14:textId="42AE1BCF" w:rsidR="002D1BF6" w:rsidRPr="00C461FB" w:rsidRDefault="0070169A" w:rsidP="00C461FB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6DB71B" wp14:editId="3D689F4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9599570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95A54" w14:textId="71B2FEFE" w:rsidR="0070169A" w:rsidRPr="0070169A" w:rsidRDefault="0070169A" w:rsidP="007016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0169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DB71B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D995A54" w14:textId="71B2FEFE" w:rsidR="0070169A" w:rsidRPr="0070169A" w:rsidRDefault="0070169A" w:rsidP="0070169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0169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5636" w:rsidRPr="00C461FB">
        <w:t>CHCCDE018 Develop and implement community programs</w:t>
      </w:r>
    </w:p>
    <w:p w14:paraId="6CD8C6FB" w14:textId="77777777" w:rsidR="002D1BF6" w:rsidRPr="00C461FB" w:rsidRDefault="00BA5636" w:rsidP="00C461FB">
      <w:pPr>
        <w:pStyle w:val="Heading1"/>
      </w:pPr>
      <w:bookmarkStart w:id="0" w:name="O_1276346"/>
      <w:bookmarkEnd w:id="0"/>
      <w:r w:rsidRPr="00C461FB">
        <w:t>Modification History</w:t>
      </w:r>
    </w:p>
    <w:p w14:paraId="3F0A395D" w14:textId="25840E73" w:rsidR="00BA5636" w:rsidRDefault="00BA5636" w:rsidP="69738CAE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0"/>
        <w:gridCol w:w="6285"/>
      </w:tblGrid>
      <w:tr w:rsidR="69738CAE" w14:paraId="608D5465" w14:textId="77777777" w:rsidTr="69738CAE">
        <w:trPr>
          <w:trHeight w:val="30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0900C2C" w14:textId="1013F83C" w:rsidR="69738CAE" w:rsidRDefault="69738CAE" w:rsidP="0070169A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69738CAE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B6E127B" w14:textId="0B6C1790" w:rsidR="69738CAE" w:rsidRDefault="69738CAE" w:rsidP="0070169A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69738CAE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69738CAE" w14:paraId="1EFE0F27" w14:textId="77777777" w:rsidTr="69738CAE">
        <w:trPr>
          <w:trHeight w:val="30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FEE01A9" w14:textId="0ED79DA0" w:rsidR="69738CAE" w:rsidRDefault="69738CAE" w:rsidP="0070169A">
            <w:pPr>
              <w:pStyle w:val="BodyText"/>
              <w:rPr>
                <w:color w:val="D13438"/>
                <w:szCs w:val="24"/>
              </w:rPr>
            </w:pPr>
            <w:r w:rsidRPr="69738CAE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9E534D9" w14:textId="771DE50C" w:rsidR="69738CAE" w:rsidRDefault="69738CAE" w:rsidP="0070169A">
            <w:pPr>
              <w:pStyle w:val="BodyText"/>
              <w:rPr>
                <w:color w:val="D13438"/>
                <w:szCs w:val="24"/>
                <w:u w:val="single"/>
              </w:rPr>
            </w:pPr>
            <w:r w:rsidRPr="69738CAE">
              <w:rPr>
                <w:color w:val="D13438"/>
                <w:szCs w:val="24"/>
                <w:u w:val="single"/>
              </w:rPr>
              <w:t xml:space="preserve">Minor changes to </w:t>
            </w:r>
            <w:r w:rsidR="07EBB12E" w:rsidRPr="69738CAE">
              <w:rPr>
                <w:color w:val="D13438"/>
                <w:szCs w:val="24"/>
                <w:u w:val="single"/>
              </w:rPr>
              <w:t xml:space="preserve">performance criteria </w:t>
            </w:r>
            <w:r w:rsidR="01165CB6" w:rsidRPr="69738CAE">
              <w:rPr>
                <w:color w:val="D13438"/>
                <w:szCs w:val="24"/>
                <w:u w:val="single"/>
              </w:rPr>
              <w:t>and performance evidence.</w:t>
            </w:r>
          </w:p>
        </w:tc>
      </w:tr>
      <w:tr w:rsidR="69738CAE" w14:paraId="531A635B" w14:textId="77777777" w:rsidTr="69738CAE">
        <w:trPr>
          <w:trHeight w:val="30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C4F7CB4" w14:textId="39B041DF" w:rsidR="69738CAE" w:rsidRDefault="69738CAE" w:rsidP="0070169A">
            <w:pPr>
              <w:pStyle w:val="BodyText"/>
              <w:rPr>
                <w:color w:val="000000" w:themeColor="text1"/>
                <w:szCs w:val="24"/>
              </w:rPr>
            </w:pPr>
            <w:r w:rsidRPr="69738CAE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FA12F9B" w14:textId="69403A5A" w:rsidR="69738CAE" w:rsidRDefault="69738CAE" w:rsidP="0070169A">
            <w:pPr>
              <w:pStyle w:val="BodyText"/>
              <w:rPr>
                <w:color w:val="000000" w:themeColor="text1"/>
                <w:szCs w:val="24"/>
              </w:rPr>
            </w:pPr>
            <w:r w:rsidRPr="69738CAE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03DFEE15" w14:textId="08FEC1C8" w:rsidR="69738CAE" w:rsidRDefault="69738CAE" w:rsidP="69738CAE">
      <w:pPr>
        <w:pStyle w:val="BodyText"/>
      </w:pPr>
    </w:p>
    <w:p w14:paraId="2BCC458A" w14:textId="77777777" w:rsidR="002D1BF6" w:rsidRPr="00C461FB" w:rsidRDefault="00BA5636" w:rsidP="00C461FB">
      <w:pPr>
        <w:pStyle w:val="Heading1"/>
      </w:pPr>
      <w:bookmarkStart w:id="1" w:name="O_1276350"/>
      <w:bookmarkEnd w:id="1"/>
      <w:r w:rsidRPr="00C461FB">
        <w:t>Application</w:t>
      </w:r>
    </w:p>
    <w:p w14:paraId="373F7947" w14:textId="77777777" w:rsidR="002D1BF6" w:rsidRPr="00C461FB" w:rsidRDefault="00BA5636" w:rsidP="0032600C">
      <w:pPr>
        <w:pStyle w:val="BodyText"/>
      </w:pPr>
      <w:r w:rsidRPr="00C461FB">
        <w:t>This unit describes the performance outcomes, skills and knowledge required to develop community programs to maximise participation.</w:t>
      </w:r>
    </w:p>
    <w:p w14:paraId="3495DF02" w14:textId="77777777" w:rsidR="002D1BF6" w:rsidRPr="00C461FB" w:rsidRDefault="00BA5636" w:rsidP="0032600C">
      <w:pPr>
        <w:pStyle w:val="BodyText"/>
      </w:pPr>
      <w:r w:rsidRPr="00C461FB">
        <w:t>This unit applies to workers using a community development approach to carry out work in health, community services and other sectors. Workers at this level are part of a professional team and are responsible for the supervision of others.</w:t>
      </w:r>
    </w:p>
    <w:p w14:paraId="79E3A61A" w14:textId="77777777" w:rsidR="002D1BF6" w:rsidRPr="00C461FB" w:rsidRDefault="00BA5636" w:rsidP="0032600C">
      <w:pPr>
        <w:pStyle w:val="BodyText"/>
      </w:pPr>
      <w:r w:rsidRPr="00C461FB">
        <w:t>The skills in this unit must be applied in accordance with Commonwealth and State or Territory legislation, Australian standards and industry codes of practice.</w:t>
      </w:r>
    </w:p>
    <w:p w14:paraId="53BE2F98" w14:textId="77777777" w:rsidR="002D1BF6" w:rsidRPr="00C461FB" w:rsidRDefault="00BA5636" w:rsidP="0032600C">
      <w:pPr>
        <w:pStyle w:val="BodyText"/>
      </w:pPr>
      <w:r w:rsidRPr="00C461FB">
        <w:t>No occupational licensing, certification or specific legislative requirements apply to this unit at the time of publication.</w:t>
      </w:r>
    </w:p>
    <w:p w14:paraId="780139A2" w14:textId="77777777" w:rsidR="002D1BF6" w:rsidRPr="00C461FB" w:rsidRDefault="00BA5636" w:rsidP="00C461FB">
      <w:pPr>
        <w:pStyle w:val="Heading1"/>
      </w:pPr>
      <w:bookmarkStart w:id="2" w:name="O_1276909"/>
      <w:bookmarkEnd w:id="2"/>
      <w:r w:rsidRPr="00C461FB">
        <w:t>Pre-requisite Unit</w:t>
      </w:r>
    </w:p>
    <w:p w14:paraId="0AD173BB" w14:textId="77777777" w:rsidR="002D1BF6" w:rsidRPr="00C461FB" w:rsidRDefault="00BA5636" w:rsidP="0032600C">
      <w:pPr>
        <w:pStyle w:val="BodyText"/>
      </w:pPr>
      <w:r w:rsidRPr="00C461FB">
        <w:t>Nil</w:t>
      </w:r>
    </w:p>
    <w:p w14:paraId="7010B232" w14:textId="77777777" w:rsidR="002D1BF6" w:rsidRPr="00C461FB" w:rsidRDefault="00BA5636" w:rsidP="00C461FB">
      <w:pPr>
        <w:pStyle w:val="Heading1"/>
      </w:pPr>
      <w:bookmarkStart w:id="3" w:name="O_1276910"/>
      <w:bookmarkEnd w:id="3"/>
      <w:r w:rsidRPr="00C461FB">
        <w:t>Competency Field</w:t>
      </w:r>
    </w:p>
    <w:p w14:paraId="34723A84" w14:textId="77777777" w:rsidR="002D1BF6" w:rsidRPr="00C461FB" w:rsidRDefault="00BA5636" w:rsidP="0032600C">
      <w:pPr>
        <w:pStyle w:val="BodyText"/>
      </w:pPr>
      <w:r w:rsidRPr="00C461FB">
        <w:t>Community Development</w:t>
      </w:r>
    </w:p>
    <w:p w14:paraId="67375548" w14:textId="77777777" w:rsidR="002D1BF6" w:rsidRPr="00C461FB" w:rsidRDefault="00BA5636" w:rsidP="00C461FB">
      <w:pPr>
        <w:pStyle w:val="Heading1"/>
      </w:pPr>
      <w:bookmarkStart w:id="4" w:name="O_1276911"/>
      <w:bookmarkEnd w:id="4"/>
      <w:r w:rsidRPr="00C461FB">
        <w:t>Unit Sector</w:t>
      </w:r>
    </w:p>
    <w:p w14:paraId="00B316CA" w14:textId="77777777" w:rsidR="002D1BF6" w:rsidRPr="00C461FB" w:rsidRDefault="00BA5636" w:rsidP="0032600C">
      <w:pPr>
        <w:pStyle w:val="BodyText"/>
      </w:pPr>
      <w:r w:rsidRPr="00C461FB">
        <w:t>Community Services</w:t>
      </w:r>
    </w:p>
    <w:p w14:paraId="15F1FC92" w14:textId="77777777" w:rsidR="002D1BF6" w:rsidRPr="00C461FB" w:rsidRDefault="00BA5636" w:rsidP="00C461FB">
      <w:pPr>
        <w:pStyle w:val="Heading1"/>
      </w:pPr>
      <w:bookmarkStart w:id="5" w:name="O_1276349"/>
      <w:bookmarkEnd w:id="5"/>
      <w:r w:rsidRPr="00C461FB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2D1BF6" w14:paraId="0B6985A6" w14:textId="77777777" w:rsidTr="69738CAE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2D1BF6" w:rsidRPr="00C461FB" w:rsidRDefault="00BA5636" w:rsidP="00C461FB">
            <w:pPr>
              <w:pStyle w:val="BodyText"/>
            </w:pPr>
            <w:r w:rsidRPr="00C461FB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2D1BF6" w:rsidRDefault="00BA5636" w:rsidP="00C461FB">
            <w:pPr>
              <w:pStyle w:val="BodyText"/>
              <w:rPr>
                <w:lang w:val="en-NZ"/>
              </w:rPr>
            </w:pPr>
            <w:r w:rsidRPr="00C461FB">
              <w:rPr>
                <w:rStyle w:val="SpecialBold"/>
              </w:rPr>
              <w:t>PERFORMANCE</w:t>
            </w:r>
            <w:r w:rsidRPr="00C461FB">
              <w:t xml:space="preserve"> </w:t>
            </w:r>
            <w:r w:rsidRPr="00C461FB">
              <w:rPr>
                <w:rStyle w:val="SpecialBold"/>
              </w:rPr>
              <w:t>CRITERIA</w:t>
            </w:r>
          </w:p>
        </w:tc>
      </w:tr>
      <w:tr w:rsidR="002D1BF6" w14:paraId="2AB0F562" w14:textId="77777777" w:rsidTr="69738CAE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2D1BF6" w:rsidRPr="00C461FB" w:rsidRDefault="00BA5636" w:rsidP="00C461FB">
            <w:pPr>
              <w:pStyle w:val="BodyText"/>
            </w:pPr>
            <w:r w:rsidRPr="00C461FB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2D1BF6" w:rsidRDefault="00BA5636" w:rsidP="00C461FB">
            <w:pPr>
              <w:pStyle w:val="BodyText"/>
              <w:rPr>
                <w:lang w:val="en-NZ"/>
              </w:rPr>
            </w:pPr>
            <w:r w:rsidRPr="00C461FB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2D1BF6" w14:paraId="11AAC400" w14:textId="77777777" w:rsidTr="69738CAE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11FF3E8" w14:textId="7C358DD8" w:rsidR="002D1BF6" w:rsidRDefault="0070169A" w:rsidP="00C461FB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D8F9D38" wp14:editId="7A4AF18A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164583785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932ADA" w14:textId="28214215" w:rsidR="0070169A" w:rsidRPr="0070169A" w:rsidRDefault="0070169A" w:rsidP="007016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70169A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F9D38" id="Watermark_Page_3" o:spid="_x0000_s1028" type="#_x0000_t202" style="position:absolute;left:0;text-align:left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5D932ADA" w14:textId="28214215" w:rsidR="0070169A" w:rsidRPr="0070169A" w:rsidRDefault="0070169A" w:rsidP="007016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0169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A5636">
              <w:t>1. Develop program parameters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3E1FE45" w14:textId="1632A38C" w:rsidR="002D1BF6" w:rsidRPr="00C461FB" w:rsidRDefault="00BA5636" w:rsidP="00C461FB">
            <w:pPr>
              <w:pStyle w:val="List"/>
            </w:pPr>
            <w:r>
              <w:t>1.1 Analyse community concern</w:t>
            </w:r>
            <w:r w:rsidR="61E21708">
              <w:t>s</w:t>
            </w:r>
            <w:r>
              <w:t xml:space="preserve"> to </w:t>
            </w:r>
            <w:r w:rsidR="54528775">
              <w:t>determine</w:t>
            </w:r>
            <w:r>
              <w:t xml:space="preserve"> priorities for new program</w:t>
            </w:r>
          </w:p>
          <w:p w14:paraId="20FA0C50" w14:textId="75B8B82D" w:rsidR="002D1BF6" w:rsidRPr="00C461FB" w:rsidRDefault="00BA5636" w:rsidP="00C461FB">
            <w:pPr>
              <w:pStyle w:val="List"/>
            </w:pPr>
            <w:r>
              <w:t xml:space="preserve">1.2 </w:t>
            </w:r>
            <w:r w:rsidR="66657BD2">
              <w:t>Document available</w:t>
            </w:r>
            <w:r>
              <w:t xml:space="preserve"> support and </w:t>
            </w:r>
            <w:r w:rsidR="2CFFA296">
              <w:t xml:space="preserve">service </w:t>
            </w:r>
            <w:r>
              <w:t>capacity and identify factors affecting service provision</w:t>
            </w:r>
          </w:p>
          <w:p w14:paraId="22B9C2D8" w14:textId="0EC70F79" w:rsidR="002D1BF6" w:rsidRPr="00C461FB" w:rsidRDefault="00BA5636" w:rsidP="00C461FB">
            <w:pPr>
              <w:pStyle w:val="List"/>
            </w:pPr>
            <w:r>
              <w:t xml:space="preserve">1.3 </w:t>
            </w:r>
            <w:r w:rsidR="176EC598">
              <w:t>I</w:t>
            </w:r>
            <w:r>
              <w:t>dentify key stakeholders, priorities, possible strategies and options for action</w:t>
            </w:r>
          </w:p>
          <w:p w14:paraId="46C8ACF1" w14:textId="3245C719" w:rsidR="002D1BF6" w:rsidRPr="00C461FB" w:rsidRDefault="00BA5636" w:rsidP="00C461FB">
            <w:pPr>
              <w:pStyle w:val="List"/>
            </w:pPr>
            <w:r>
              <w:t>1.4 Identify measures of program success and evaluat</w:t>
            </w:r>
            <w:r w:rsidR="0DA40A55">
              <w:t>ion methods</w:t>
            </w:r>
          </w:p>
          <w:p w14:paraId="48C3C0E6" w14:textId="59178D76" w:rsidR="002D1BF6" w:rsidRDefault="00BA5636" w:rsidP="00C461FB">
            <w:pPr>
              <w:pStyle w:val="List"/>
              <w:rPr>
                <w:lang w:val="en-NZ"/>
              </w:rPr>
            </w:pPr>
            <w:r>
              <w:t>1.5 Document program parameters according to organisational policies and procedures</w:t>
            </w:r>
          </w:p>
        </w:tc>
      </w:tr>
      <w:tr w:rsidR="002D1BF6" w14:paraId="663E698E" w14:textId="77777777" w:rsidTr="69738CAE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437CCC" w14:textId="097E71FA" w:rsidR="002D1BF6" w:rsidRDefault="00BA5636" w:rsidP="00C461FB">
            <w:pPr>
              <w:pStyle w:val="List"/>
              <w:rPr>
                <w:lang w:val="en-NZ"/>
              </w:rPr>
            </w:pPr>
            <w:r>
              <w:t>2. Design programs with the community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F6266A" w14:textId="0D4C58BF" w:rsidR="002D1BF6" w:rsidRPr="00C461FB" w:rsidRDefault="00BA5636" w:rsidP="00C461FB">
            <w:pPr>
              <w:pStyle w:val="List"/>
            </w:pPr>
            <w:r>
              <w:t>2.1 Evaluate available program options to identify those which meet parameters</w:t>
            </w:r>
          </w:p>
          <w:p w14:paraId="0EBC2725" w14:textId="13C9B4FE" w:rsidR="002D1BF6" w:rsidRPr="00C461FB" w:rsidRDefault="00BA5636" w:rsidP="00C461FB">
            <w:pPr>
              <w:pStyle w:val="List"/>
            </w:pPr>
            <w:r>
              <w:t>2.2 Collaborate with stakeholders to confirm preferred program options</w:t>
            </w:r>
          </w:p>
          <w:p w14:paraId="6E934751" w14:textId="3560D350" w:rsidR="002D1BF6" w:rsidRPr="00C461FB" w:rsidRDefault="00BA5636" w:rsidP="00C461FB">
            <w:pPr>
              <w:pStyle w:val="List"/>
            </w:pPr>
            <w:r>
              <w:t>2.4 Develop program plan in collaboration with communities and stakeholders and document according to organisational policies and procedures</w:t>
            </w:r>
          </w:p>
          <w:p w14:paraId="7C350FDE" w14:textId="70E90513" w:rsidR="002D1BF6" w:rsidRPr="00C461FB" w:rsidRDefault="00BA5636" w:rsidP="00C461FB">
            <w:pPr>
              <w:pStyle w:val="List"/>
            </w:pPr>
            <w:r>
              <w:t>2.5 Seek help from participating agencies for implementation arrangements</w:t>
            </w:r>
          </w:p>
          <w:p w14:paraId="4657FD34" w14:textId="34586370" w:rsidR="002D1BF6" w:rsidRPr="00C461FB" w:rsidRDefault="00BA5636" w:rsidP="00C461FB">
            <w:pPr>
              <w:pStyle w:val="List"/>
            </w:pPr>
            <w:r>
              <w:t>2.6 Develop and implement promotion and marketing strategies</w:t>
            </w:r>
          </w:p>
          <w:p w14:paraId="16079A6F" w14:textId="0EEFA9F0" w:rsidR="002D1BF6" w:rsidRPr="00C461FB" w:rsidRDefault="00BA5636" w:rsidP="00C461FB">
            <w:pPr>
              <w:pStyle w:val="List"/>
            </w:pPr>
            <w:r>
              <w:t>2.7 Develop and maintain systems and resources for administrative support of community programs</w:t>
            </w:r>
          </w:p>
          <w:p w14:paraId="4FBFDAEE" w14:textId="7848442C" w:rsidR="002D1BF6" w:rsidRDefault="00BA5636" w:rsidP="00C461FB">
            <w:pPr>
              <w:pStyle w:val="List"/>
              <w:rPr>
                <w:lang w:val="en-NZ"/>
              </w:rPr>
            </w:pPr>
            <w:r>
              <w:t>2.8 Identify and seek resources required for implementation of programs</w:t>
            </w:r>
          </w:p>
        </w:tc>
      </w:tr>
      <w:tr w:rsidR="002D1BF6" w14:paraId="3F0CA7E4" w14:textId="77777777" w:rsidTr="69738CAE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42D596" w14:textId="61BEF315" w:rsidR="002D1BF6" w:rsidRDefault="00BA5636" w:rsidP="00C461FB">
            <w:pPr>
              <w:pStyle w:val="List"/>
              <w:rPr>
                <w:lang w:val="en-NZ"/>
              </w:rPr>
            </w:pPr>
            <w:r>
              <w:t>3. Implement programs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D9DC5C" w14:textId="48D40F47" w:rsidR="002D1BF6" w:rsidRPr="00C461FB" w:rsidRDefault="00BA5636" w:rsidP="00C461FB">
            <w:pPr>
              <w:pStyle w:val="List"/>
            </w:pPr>
            <w:r>
              <w:t>3.1 Conduct and evaluate program pilot and adjust plan to achieve objectives</w:t>
            </w:r>
          </w:p>
          <w:p w14:paraId="6C82F694" w14:textId="5D0DB130" w:rsidR="002D1BF6" w:rsidRDefault="00BA5636" w:rsidP="00C461FB">
            <w:pPr>
              <w:pStyle w:val="List"/>
              <w:rPr>
                <w:lang w:val="en-NZ"/>
              </w:rPr>
            </w:pPr>
            <w:r>
              <w:t>3.2 Implement and monitor programs in accordance with the program plan</w:t>
            </w:r>
          </w:p>
        </w:tc>
      </w:tr>
      <w:tr w:rsidR="002D1BF6" w14:paraId="302CFAD6" w14:textId="77777777" w:rsidTr="69738CAE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3591C7" w14:textId="267F812E" w:rsidR="002D1BF6" w:rsidRDefault="00BA5636" w:rsidP="00C461FB">
            <w:pPr>
              <w:pStyle w:val="List"/>
              <w:rPr>
                <w:lang w:val="en-NZ"/>
              </w:rPr>
            </w:pPr>
            <w:r>
              <w:t>4. Evaluate programs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666412" w14:textId="799F101E" w:rsidR="002D1BF6" w:rsidRPr="00C461FB" w:rsidRDefault="00BA5636" w:rsidP="00C461FB">
            <w:pPr>
              <w:pStyle w:val="List"/>
            </w:pPr>
            <w:r>
              <w:t>4.1 Evaluate program design and outcomes according to criteria and specifications identified in the program plan</w:t>
            </w:r>
          </w:p>
          <w:p w14:paraId="4E45CCB4" w14:textId="64D9F71F" w:rsidR="002D1BF6" w:rsidRPr="00C461FB" w:rsidRDefault="00BA5636" w:rsidP="00C461FB">
            <w:pPr>
              <w:pStyle w:val="List"/>
            </w:pPr>
            <w:r>
              <w:t>4.2 Engage key stakeholders in program evaluation</w:t>
            </w:r>
          </w:p>
          <w:p w14:paraId="705EFCA3" w14:textId="72022CB8" w:rsidR="002D1BF6" w:rsidRPr="00C461FB" w:rsidRDefault="00BA5636" w:rsidP="00C461FB">
            <w:pPr>
              <w:pStyle w:val="List"/>
            </w:pPr>
            <w:r>
              <w:t>4.3 Use results of evaluation for ongoing development and update of programs according to organisational policies and procedures</w:t>
            </w:r>
          </w:p>
        </w:tc>
      </w:tr>
    </w:tbl>
    <w:p w14:paraId="672A6659" w14:textId="77777777" w:rsidR="002D1BF6" w:rsidRPr="00C461FB" w:rsidRDefault="002D1BF6" w:rsidP="00C461FB">
      <w:pPr>
        <w:pStyle w:val="BodyText"/>
      </w:pPr>
    </w:p>
    <w:p w14:paraId="0A37501D" w14:textId="77777777" w:rsidR="002D1BF6" w:rsidRPr="00C461FB" w:rsidRDefault="002D1BF6" w:rsidP="00C461FB">
      <w:pPr>
        <w:pStyle w:val="AllowPageBreak"/>
      </w:pPr>
    </w:p>
    <w:p w14:paraId="05839B5B" w14:textId="77777777" w:rsidR="002D1BF6" w:rsidRPr="00C461FB" w:rsidRDefault="00BA5636" w:rsidP="00C461FB">
      <w:pPr>
        <w:pStyle w:val="Heading1"/>
      </w:pPr>
      <w:bookmarkStart w:id="6" w:name="O_1276348"/>
      <w:bookmarkEnd w:id="6"/>
      <w:r w:rsidRPr="00C461FB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2D1BF6" w14:paraId="24C0FEC4" w14:textId="77777777" w:rsidTr="00C461FB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2D1BF6" w:rsidRDefault="00BA5636" w:rsidP="00C461FB">
            <w:pPr>
              <w:pStyle w:val="BodyText"/>
              <w:rPr>
                <w:lang w:val="en-NZ"/>
              </w:rPr>
            </w:pPr>
            <w:r w:rsidRPr="00C461FB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2D1BF6" w14:paraId="50DC4C48" w14:textId="77777777" w:rsidTr="00C461FB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2D1BF6" w:rsidRPr="00C461FB" w:rsidRDefault="00BA5636" w:rsidP="00C461FB">
            <w:pPr>
              <w:pStyle w:val="BodyText"/>
            </w:pPr>
            <w:r w:rsidRPr="00C461FB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2D1BF6" w:rsidRDefault="00BA5636" w:rsidP="00C461FB">
            <w:pPr>
              <w:pStyle w:val="BodyText"/>
              <w:rPr>
                <w:lang w:val="en-NZ"/>
              </w:rPr>
            </w:pPr>
            <w:r w:rsidRPr="00C461FB">
              <w:rPr>
                <w:rStyle w:val="SpecialBold"/>
              </w:rPr>
              <w:t>DESCRIPTION</w:t>
            </w:r>
          </w:p>
        </w:tc>
      </w:tr>
      <w:tr w:rsidR="002D1BF6" w14:paraId="549F5AC9" w14:textId="77777777" w:rsidTr="00C461FB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2827B9" w14:textId="18A8BB6E" w:rsidR="002D1BF6" w:rsidRDefault="0070169A" w:rsidP="00C461FB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C2B306C" wp14:editId="1E017346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2039727775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A78475" w14:textId="38B00937" w:rsidR="0070169A" w:rsidRPr="0070169A" w:rsidRDefault="0070169A" w:rsidP="007016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70169A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2B306C" id="Watermark_Page_4" o:spid="_x0000_s1029" type="#_x0000_t202" style="position:absolute;margin-left:29.1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00A78475" w14:textId="38B00937" w:rsidR="0070169A" w:rsidRPr="0070169A" w:rsidRDefault="0070169A" w:rsidP="007016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0169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A5636" w:rsidRPr="00C461FB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3CDEE4" w14:textId="77777777" w:rsidR="002D1BF6" w:rsidRDefault="00BA5636" w:rsidP="00C461FB">
            <w:pPr>
              <w:pStyle w:val="ListBullet"/>
              <w:rPr>
                <w:lang w:val="en-NZ"/>
              </w:rPr>
            </w:pPr>
            <w:r w:rsidRPr="00C461FB">
              <w:t>interpret a variety of text to determine and confirm task requirements.</w:t>
            </w:r>
          </w:p>
        </w:tc>
      </w:tr>
      <w:tr w:rsidR="002D1BF6" w14:paraId="769BCE3E" w14:textId="77777777" w:rsidTr="00C461FB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C42B30" w14:textId="77777777" w:rsidR="002D1BF6" w:rsidRDefault="00BA5636" w:rsidP="00C461FB">
            <w:pPr>
              <w:pStyle w:val="BodyText"/>
              <w:rPr>
                <w:lang w:val="en-NZ"/>
              </w:rPr>
            </w:pPr>
            <w:r w:rsidRPr="00C461FB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DBDB6A8" w14:textId="77777777" w:rsidR="002D1BF6" w:rsidRPr="00C461FB" w:rsidRDefault="00BA5636" w:rsidP="00C461FB">
            <w:pPr>
              <w:pStyle w:val="ListBullet"/>
            </w:pPr>
            <w:r w:rsidRPr="00C461FB">
              <w:t>select and interpret mathematical information that is relevant to budget of strategic planning.</w:t>
            </w:r>
          </w:p>
        </w:tc>
      </w:tr>
    </w:tbl>
    <w:p w14:paraId="5DAB6C7B" w14:textId="77777777" w:rsidR="002D1BF6" w:rsidRPr="00C461FB" w:rsidRDefault="002D1BF6" w:rsidP="00C461FB">
      <w:pPr>
        <w:pStyle w:val="BodyText"/>
      </w:pPr>
    </w:p>
    <w:p w14:paraId="02EB378F" w14:textId="77777777" w:rsidR="002D1BF6" w:rsidRPr="00C461FB" w:rsidRDefault="002D1BF6" w:rsidP="00C461FB">
      <w:pPr>
        <w:pStyle w:val="AllowPageBreak"/>
      </w:pPr>
    </w:p>
    <w:p w14:paraId="09FCA259" w14:textId="77777777" w:rsidR="002D1BF6" w:rsidRPr="00C461FB" w:rsidRDefault="00BA5636" w:rsidP="00C461FB">
      <w:pPr>
        <w:pStyle w:val="Heading1"/>
      </w:pPr>
      <w:bookmarkStart w:id="7" w:name="O_1276347"/>
      <w:bookmarkEnd w:id="7"/>
      <w:r w:rsidRPr="00C461FB">
        <w:t>Unit Mapping Information</w:t>
      </w:r>
    </w:p>
    <w:p w14:paraId="07F7C345" w14:textId="77777777" w:rsidR="002D1BF6" w:rsidRPr="00C461FB" w:rsidRDefault="00BA5636" w:rsidP="0032600C">
      <w:pPr>
        <w:pStyle w:val="BodyText"/>
      </w:pPr>
      <w:r w:rsidRPr="00C461FB">
        <w:t>Supersedes and is not equivalent to CHCCDE002 Develop and implement community programs.</w:t>
      </w:r>
    </w:p>
    <w:p w14:paraId="7D40C647" w14:textId="77777777" w:rsidR="002D1BF6" w:rsidRPr="00C461FB" w:rsidRDefault="00BA5636" w:rsidP="00C461FB">
      <w:pPr>
        <w:pStyle w:val="Heading1"/>
      </w:pPr>
      <w:bookmarkStart w:id="8" w:name="O_1276340"/>
      <w:bookmarkEnd w:id="8"/>
      <w:r w:rsidRPr="00C461FB">
        <w:t>Links</w:t>
      </w:r>
    </w:p>
    <w:p w14:paraId="68E04862" w14:textId="587A883A" w:rsidR="002D1BF6" w:rsidRPr="00C461FB" w:rsidRDefault="00BA5636" w:rsidP="0032600C">
      <w:pPr>
        <w:pStyle w:val="BodyText"/>
      </w:pPr>
      <w:r>
        <w:t xml:space="preserve">Companion Volume implementation guides are found in VETNet - </w:t>
      </w:r>
    </w:p>
    <w:p w14:paraId="6A05A809" w14:textId="77777777" w:rsidR="002D1BF6" w:rsidRPr="00C461FB" w:rsidRDefault="002D1BF6" w:rsidP="0032600C">
      <w:pPr>
        <w:pStyle w:val="BodyText"/>
        <w:sectPr w:rsidR="002D1BF6" w:rsidRPr="00C461FB" w:rsidSect="00C461FB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0F0BAB92" w14:textId="41A606C6" w:rsidR="002D1BF6" w:rsidRPr="00C461FB" w:rsidRDefault="0070169A" w:rsidP="00C461FB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95EB1F9" wp14:editId="0C48A36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05672514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02194" w14:textId="59B077D5" w:rsidR="0070169A" w:rsidRPr="0070169A" w:rsidRDefault="0070169A" w:rsidP="007016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0169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EB1F9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9B02194" w14:textId="59B077D5" w:rsidR="0070169A" w:rsidRPr="0070169A" w:rsidRDefault="0070169A" w:rsidP="0070169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0169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5636" w:rsidRPr="00C461FB">
        <w:t>Assessment Requirements for CHCCDE018 Develop and implement community programs</w:t>
      </w:r>
    </w:p>
    <w:p w14:paraId="60D0D118" w14:textId="77777777" w:rsidR="002D1BF6" w:rsidRPr="00C461FB" w:rsidRDefault="00BA5636" w:rsidP="00C461FB">
      <w:pPr>
        <w:pStyle w:val="Heading1"/>
      </w:pPr>
      <w:bookmarkStart w:id="9" w:name="O_1276342"/>
      <w:bookmarkEnd w:id="9"/>
      <w:r w:rsidRPr="00C461FB">
        <w:t>Modification History</w:t>
      </w:r>
    </w:p>
    <w:p w14:paraId="56C11870" w14:textId="77777777" w:rsidR="002D1BF6" w:rsidRPr="00C461FB" w:rsidRDefault="00BA5636" w:rsidP="0032600C">
      <w:pPr>
        <w:pStyle w:val="BodyText"/>
      </w:pPr>
      <w:r w:rsidRPr="00C461FB">
        <w:t>Not applicable.</w:t>
      </w:r>
    </w:p>
    <w:p w14:paraId="59C02D69" w14:textId="77777777" w:rsidR="002D1BF6" w:rsidRPr="00C461FB" w:rsidRDefault="00BA5636" w:rsidP="00C461FB">
      <w:pPr>
        <w:pStyle w:val="Heading1"/>
      </w:pPr>
      <w:bookmarkStart w:id="10" w:name="O_1276345"/>
      <w:bookmarkEnd w:id="10"/>
      <w:r w:rsidRPr="00C461FB">
        <w:t>Performance Evidence</w:t>
      </w:r>
    </w:p>
    <w:p w14:paraId="19FFF4CD" w14:textId="77777777" w:rsidR="002D1BF6" w:rsidRPr="00C461FB" w:rsidRDefault="00BA5636" w:rsidP="0032600C">
      <w:pPr>
        <w:pStyle w:val="BodyText"/>
      </w:pPr>
      <w:r w:rsidRPr="00C461FB">
        <w:t>Evidence of the ability to complete tasks outlined in elements and performance criteria of this unit in the context of the job role, and:</w:t>
      </w:r>
    </w:p>
    <w:p w14:paraId="0CD36FE8" w14:textId="6FC8FCCC" w:rsidR="002D1BF6" w:rsidRPr="00C461FB" w:rsidRDefault="00BA5636" w:rsidP="00C461FB">
      <w:pPr>
        <w:pStyle w:val="ListBullet"/>
      </w:pPr>
      <w:r>
        <w:t>develop, implement and evaluate at least one community program</w:t>
      </w:r>
    </w:p>
    <w:p w14:paraId="5A39BBE3" w14:textId="77777777" w:rsidR="002D1BF6" w:rsidRPr="00C461FB" w:rsidRDefault="002D1BF6" w:rsidP="00C461FB">
      <w:pPr>
        <w:pStyle w:val="AllowPageBreak"/>
      </w:pPr>
    </w:p>
    <w:p w14:paraId="4EE58E0F" w14:textId="77777777" w:rsidR="002D1BF6" w:rsidRPr="00C461FB" w:rsidRDefault="00BA5636" w:rsidP="00C461FB">
      <w:pPr>
        <w:pStyle w:val="Heading1"/>
      </w:pPr>
      <w:bookmarkStart w:id="11" w:name="O_1276344"/>
      <w:bookmarkEnd w:id="11"/>
      <w:r w:rsidRPr="00C461FB">
        <w:t>Knowledge Evidence</w:t>
      </w:r>
    </w:p>
    <w:p w14:paraId="31602429" w14:textId="77777777" w:rsidR="002D1BF6" w:rsidRPr="00C461FB" w:rsidRDefault="00BA5636" w:rsidP="0032600C">
      <w:pPr>
        <w:pStyle w:val="BodyText"/>
      </w:pPr>
      <w:r w:rsidRPr="00C461FB">
        <w:t>Demonstrated knowledge required to complete the tasks outlined in elements and performance criteria of this unit:</w:t>
      </w:r>
    </w:p>
    <w:p w14:paraId="2EF0320A" w14:textId="77777777" w:rsidR="002D1BF6" w:rsidRPr="00C461FB" w:rsidRDefault="00BA5636" w:rsidP="00C461FB">
      <w:pPr>
        <w:pStyle w:val="ListBullet"/>
      </w:pPr>
      <w:r w:rsidRPr="00C461FB">
        <w:t>Commonwealth, State or Territory legislation and public policies impacting on community development processes</w:t>
      </w:r>
    </w:p>
    <w:p w14:paraId="4AF7E8B9" w14:textId="77777777" w:rsidR="002D1BF6" w:rsidRPr="00C461FB" w:rsidRDefault="00BA5636" w:rsidP="00C461FB">
      <w:pPr>
        <w:pStyle w:val="ListBullet"/>
      </w:pPr>
      <w:r w:rsidRPr="00C461FB">
        <w:t>social, community and youth issues impacting the local community</w:t>
      </w:r>
    </w:p>
    <w:p w14:paraId="396373CD" w14:textId="77777777" w:rsidR="002D1BF6" w:rsidRPr="00C461FB" w:rsidRDefault="00BA5636" w:rsidP="00C461FB">
      <w:pPr>
        <w:pStyle w:val="ListBullet"/>
      </w:pPr>
      <w:r w:rsidRPr="00C461FB">
        <w:t>contemporary economics and politics and their impact on community development</w:t>
      </w:r>
    </w:p>
    <w:p w14:paraId="256F8D55" w14:textId="77777777" w:rsidR="002D1BF6" w:rsidRPr="00C461FB" w:rsidRDefault="00BA5636" w:rsidP="00C461FB">
      <w:pPr>
        <w:pStyle w:val="ListBullet"/>
      </w:pPr>
      <w:r w:rsidRPr="00C461FB">
        <w:t>community development approaches and frameworks:</w:t>
      </w:r>
    </w:p>
    <w:p w14:paraId="31D86255" w14:textId="77777777" w:rsidR="002D1BF6" w:rsidRPr="00C461FB" w:rsidRDefault="00BA5636" w:rsidP="00C461FB">
      <w:pPr>
        <w:pStyle w:val="ListBullet2"/>
      </w:pPr>
      <w:r w:rsidRPr="00C461FB">
        <w:t>asset-based</w:t>
      </w:r>
    </w:p>
    <w:p w14:paraId="391DBEE0" w14:textId="77777777" w:rsidR="002D1BF6" w:rsidRPr="00C461FB" w:rsidRDefault="00BA5636" w:rsidP="00C461FB">
      <w:pPr>
        <w:pStyle w:val="ListBullet2"/>
      </w:pPr>
      <w:r w:rsidRPr="00C461FB">
        <w:t>rights-based</w:t>
      </w:r>
    </w:p>
    <w:p w14:paraId="7F67FA8F" w14:textId="77777777" w:rsidR="002D1BF6" w:rsidRPr="00C461FB" w:rsidRDefault="00BA5636" w:rsidP="00C461FB">
      <w:pPr>
        <w:pStyle w:val="ListBullet2"/>
      </w:pPr>
      <w:r w:rsidRPr="00C461FB">
        <w:t xml:space="preserve">needs-based </w:t>
      </w:r>
    </w:p>
    <w:p w14:paraId="59268E35" w14:textId="77777777" w:rsidR="002D1BF6" w:rsidRPr="00C461FB" w:rsidRDefault="00BA5636" w:rsidP="00C461FB">
      <w:pPr>
        <w:pStyle w:val="ListBullet2"/>
      </w:pPr>
      <w:r w:rsidRPr="00C461FB">
        <w:t xml:space="preserve">gap-based </w:t>
      </w:r>
    </w:p>
    <w:p w14:paraId="2D79E9BC" w14:textId="77777777" w:rsidR="002D1BF6" w:rsidRPr="00C461FB" w:rsidRDefault="00BA5636" w:rsidP="00C461FB">
      <w:pPr>
        <w:pStyle w:val="ListBullet"/>
      </w:pPr>
      <w:r w:rsidRPr="00C461FB">
        <w:t>human rights perspectives related to:</w:t>
      </w:r>
    </w:p>
    <w:p w14:paraId="7DB721CE" w14:textId="77777777" w:rsidR="002D1BF6" w:rsidRPr="00C461FB" w:rsidRDefault="00BA5636" w:rsidP="00C461FB">
      <w:pPr>
        <w:pStyle w:val="ListBullet2"/>
      </w:pPr>
      <w:r w:rsidRPr="00C461FB">
        <w:t xml:space="preserve">gender </w:t>
      </w:r>
    </w:p>
    <w:p w14:paraId="400513B4" w14:textId="77777777" w:rsidR="002D1BF6" w:rsidRPr="00C461FB" w:rsidRDefault="00BA5636" w:rsidP="00C461FB">
      <w:pPr>
        <w:pStyle w:val="ListBullet2"/>
      </w:pPr>
      <w:r w:rsidRPr="00C461FB">
        <w:t xml:space="preserve">race </w:t>
      </w:r>
    </w:p>
    <w:p w14:paraId="0C1DE63C" w14:textId="77777777" w:rsidR="002D1BF6" w:rsidRPr="00C461FB" w:rsidRDefault="00BA5636" w:rsidP="00C461FB">
      <w:pPr>
        <w:pStyle w:val="ListBullet2"/>
      </w:pPr>
      <w:r w:rsidRPr="00C461FB">
        <w:t>class</w:t>
      </w:r>
    </w:p>
    <w:p w14:paraId="08FD93C9" w14:textId="77777777" w:rsidR="002D1BF6" w:rsidRPr="00C461FB" w:rsidRDefault="00BA5636" w:rsidP="00C461FB">
      <w:pPr>
        <w:pStyle w:val="ListBullet"/>
      </w:pPr>
      <w:r w:rsidRPr="00C461FB">
        <w:t xml:space="preserve">key stakeholders involved in the development implementation of programs </w:t>
      </w:r>
    </w:p>
    <w:p w14:paraId="5D09A605" w14:textId="77777777" w:rsidR="002D1BF6" w:rsidRPr="00C461FB" w:rsidRDefault="00BA5636" w:rsidP="00C461FB">
      <w:pPr>
        <w:pStyle w:val="ListBullet"/>
      </w:pPr>
      <w:r w:rsidRPr="00C461FB">
        <w:t>principles and practices of community development work:</w:t>
      </w:r>
    </w:p>
    <w:p w14:paraId="04182C79" w14:textId="77777777" w:rsidR="002D1BF6" w:rsidRPr="00C461FB" w:rsidRDefault="00BA5636" w:rsidP="00C461FB">
      <w:pPr>
        <w:pStyle w:val="ListBullet2"/>
      </w:pPr>
      <w:r w:rsidRPr="00C461FB">
        <w:t>structural disadvantage and inequality</w:t>
      </w:r>
    </w:p>
    <w:p w14:paraId="04FACFDE" w14:textId="77777777" w:rsidR="002D1BF6" w:rsidRPr="00C461FB" w:rsidRDefault="00BA5636" w:rsidP="00C461FB">
      <w:pPr>
        <w:pStyle w:val="ListBullet2"/>
      </w:pPr>
      <w:r w:rsidRPr="00C461FB">
        <w:t>social justice and human rights:</w:t>
      </w:r>
    </w:p>
    <w:p w14:paraId="4C0C4CD9" w14:textId="77777777" w:rsidR="002D1BF6" w:rsidRPr="00C461FB" w:rsidRDefault="00BA5636" w:rsidP="00C461FB">
      <w:pPr>
        <w:pStyle w:val="ListBullet3"/>
      </w:pPr>
      <w:r w:rsidRPr="00C461FB">
        <w:t>individual</w:t>
      </w:r>
    </w:p>
    <w:p w14:paraId="2C02A12B" w14:textId="77777777" w:rsidR="002D1BF6" w:rsidRPr="00C461FB" w:rsidRDefault="00BA5636" w:rsidP="00C461FB">
      <w:pPr>
        <w:pStyle w:val="ListBullet3"/>
      </w:pPr>
      <w:r w:rsidRPr="00C461FB">
        <w:t>family</w:t>
      </w:r>
    </w:p>
    <w:p w14:paraId="71D19679" w14:textId="77777777" w:rsidR="002D1BF6" w:rsidRPr="00C461FB" w:rsidRDefault="00BA5636" w:rsidP="00C461FB">
      <w:pPr>
        <w:pStyle w:val="ListBullet3"/>
      </w:pPr>
      <w:r w:rsidRPr="00C461FB">
        <w:t>community</w:t>
      </w:r>
    </w:p>
    <w:p w14:paraId="4C174A4F" w14:textId="77777777" w:rsidR="002D1BF6" w:rsidRPr="00C461FB" w:rsidRDefault="00BA5636" w:rsidP="00C461FB">
      <w:pPr>
        <w:pStyle w:val="ListBullet3"/>
      </w:pPr>
      <w:r w:rsidRPr="00C461FB">
        <w:t>society</w:t>
      </w:r>
    </w:p>
    <w:p w14:paraId="4B295E30" w14:textId="77777777" w:rsidR="002D1BF6" w:rsidRPr="00C461FB" w:rsidRDefault="00BA5636" w:rsidP="00C461FB">
      <w:pPr>
        <w:pStyle w:val="ListBullet"/>
      </w:pPr>
      <w:r w:rsidRPr="00C461FB">
        <w:t>processes for development of community programs:</w:t>
      </w:r>
    </w:p>
    <w:p w14:paraId="41755A18" w14:textId="77777777" w:rsidR="002D1BF6" w:rsidRPr="00C461FB" w:rsidRDefault="00BA5636" w:rsidP="00C461FB">
      <w:pPr>
        <w:pStyle w:val="ListBullet2"/>
      </w:pPr>
      <w:r w:rsidRPr="00C461FB">
        <w:t>identification of stakeholders</w:t>
      </w:r>
    </w:p>
    <w:p w14:paraId="5773A371" w14:textId="77777777" w:rsidR="002D1BF6" w:rsidRPr="00C461FB" w:rsidRDefault="00BA5636" w:rsidP="00C461FB">
      <w:pPr>
        <w:pStyle w:val="ListBullet2"/>
      </w:pPr>
      <w:r w:rsidRPr="00C461FB">
        <w:t>identification of priorities</w:t>
      </w:r>
    </w:p>
    <w:p w14:paraId="7E9F0198" w14:textId="2077428C" w:rsidR="002D1BF6" w:rsidRPr="00C461FB" w:rsidRDefault="0070169A" w:rsidP="00C461FB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A40B154" wp14:editId="5BF559E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57195848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B4D9D" w14:textId="6E87A9DE" w:rsidR="0070169A" w:rsidRPr="0070169A" w:rsidRDefault="0070169A" w:rsidP="007016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0169A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0B154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F9B4D9D" w14:textId="6E87A9DE" w:rsidR="0070169A" w:rsidRPr="0070169A" w:rsidRDefault="0070169A" w:rsidP="0070169A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0169A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5636" w:rsidRPr="00C461FB">
        <w:t>strategies for encouraging community collaboration</w:t>
      </w:r>
    </w:p>
    <w:p w14:paraId="65A33278" w14:textId="77777777" w:rsidR="002D1BF6" w:rsidRPr="00C461FB" w:rsidRDefault="00BA5636" w:rsidP="00C461FB">
      <w:pPr>
        <w:pStyle w:val="ListBullet2"/>
      </w:pPr>
      <w:r w:rsidRPr="00C461FB">
        <w:t>strategies for communicating with stakeholders</w:t>
      </w:r>
    </w:p>
    <w:p w14:paraId="64C8C0C0" w14:textId="77777777" w:rsidR="002D1BF6" w:rsidRPr="00C461FB" w:rsidRDefault="00BA5636" w:rsidP="00C461FB">
      <w:pPr>
        <w:pStyle w:val="ListBullet2"/>
      </w:pPr>
      <w:r w:rsidRPr="00C461FB">
        <w:t>risk assessment and mitigation strategies</w:t>
      </w:r>
    </w:p>
    <w:p w14:paraId="30E5E7C4" w14:textId="77777777" w:rsidR="002D1BF6" w:rsidRPr="00C461FB" w:rsidRDefault="00BA5636" w:rsidP="00C461FB">
      <w:pPr>
        <w:pStyle w:val="ListBullet2"/>
      </w:pPr>
      <w:r w:rsidRPr="00C461FB">
        <w:t>funding and resourcing options</w:t>
      </w:r>
    </w:p>
    <w:p w14:paraId="69DF1E27" w14:textId="77777777" w:rsidR="002D1BF6" w:rsidRPr="00C461FB" w:rsidRDefault="00BA5636" w:rsidP="00C461FB">
      <w:pPr>
        <w:pStyle w:val="ListBullet"/>
      </w:pPr>
      <w:r w:rsidRPr="00C461FB">
        <w:t>processes for implementation of community programs:</w:t>
      </w:r>
    </w:p>
    <w:p w14:paraId="702E070F" w14:textId="77777777" w:rsidR="002D1BF6" w:rsidRPr="00C461FB" w:rsidRDefault="00BA5636" w:rsidP="00C461FB">
      <w:pPr>
        <w:pStyle w:val="ListBullet2"/>
      </w:pPr>
      <w:r w:rsidRPr="00C461FB">
        <w:t>promotion and marketing</w:t>
      </w:r>
    </w:p>
    <w:p w14:paraId="6313D72D" w14:textId="77777777" w:rsidR="002D1BF6" w:rsidRPr="00C461FB" w:rsidRDefault="00BA5636" w:rsidP="00C461FB">
      <w:pPr>
        <w:pStyle w:val="ListBullet2"/>
      </w:pPr>
      <w:r w:rsidRPr="00C461FB">
        <w:t>provision of administration support for programs</w:t>
      </w:r>
    </w:p>
    <w:p w14:paraId="2785F231" w14:textId="77777777" w:rsidR="002D1BF6" w:rsidRPr="00C461FB" w:rsidRDefault="00BA5636" w:rsidP="00C461FB">
      <w:pPr>
        <w:pStyle w:val="ListBullet2"/>
      </w:pPr>
      <w:r w:rsidRPr="00C461FB">
        <w:t>conducting program pilots</w:t>
      </w:r>
    </w:p>
    <w:p w14:paraId="49FC2764" w14:textId="77777777" w:rsidR="002D1BF6" w:rsidRPr="00C461FB" w:rsidRDefault="00BA5636" w:rsidP="00C461FB">
      <w:pPr>
        <w:pStyle w:val="ListBullet2"/>
      </w:pPr>
      <w:r w:rsidRPr="00C461FB">
        <w:t>monitoring implementation outcomes</w:t>
      </w:r>
    </w:p>
    <w:p w14:paraId="6EE23913" w14:textId="77777777" w:rsidR="002D1BF6" w:rsidRPr="00C461FB" w:rsidRDefault="00BA5636" w:rsidP="00C461FB">
      <w:pPr>
        <w:pStyle w:val="ListBullet2"/>
      </w:pPr>
      <w:r w:rsidRPr="00C461FB">
        <w:t>evaluating implementation outcomes</w:t>
      </w:r>
    </w:p>
    <w:p w14:paraId="5BBD1A4C" w14:textId="77777777" w:rsidR="002D1BF6" w:rsidRPr="00C461FB" w:rsidRDefault="00BA5636" w:rsidP="00C461FB">
      <w:pPr>
        <w:pStyle w:val="ListBullet"/>
      </w:pPr>
      <w:r w:rsidRPr="00C461FB">
        <w:t>organisational policies and procedures for:</w:t>
      </w:r>
    </w:p>
    <w:p w14:paraId="70FCF178" w14:textId="77777777" w:rsidR="002D1BF6" w:rsidRPr="00C461FB" w:rsidRDefault="00BA5636" w:rsidP="00C461FB">
      <w:pPr>
        <w:pStyle w:val="ListBullet2"/>
      </w:pPr>
      <w:r w:rsidRPr="00C461FB">
        <w:t>documentation of plans and programs</w:t>
      </w:r>
    </w:p>
    <w:p w14:paraId="4A91FE30" w14:textId="31902564" w:rsidR="002D1BF6" w:rsidRPr="00C461FB" w:rsidRDefault="00BA5636" w:rsidP="00C461FB">
      <w:pPr>
        <w:pStyle w:val="ListBullet2"/>
      </w:pPr>
      <w:r>
        <w:t>updating programs</w:t>
      </w:r>
    </w:p>
    <w:p w14:paraId="41C8F396" w14:textId="77777777" w:rsidR="002D1BF6" w:rsidRPr="00C461FB" w:rsidRDefault="002D1BF6" w:rsidP="00C461FB">
      <w:pPr>
        <w:pStyle w:val="AllowPageBreak"/>
      </w:pPr>
    </w:p>
    <w:p w14:paraId="1652AF4D" w14:textId="77777777" w:rsidR="002D1BF6" w:rsidRPr="00C461FB" w:rsidRDefault="00BA5636" w:rsidP="00C461FB">
      <w:pPr>
        <w:pStyle w:val="Heading1"/>
      </w:pPr>
      <w:bookmarkStart w:id="12" w:name="O_1276343"/>
      <w:bookmarkEnd w:id="12"/>
      <w:r w:rsidRPr="00C461FB">
        <w:t>Assessment Conditions</w:t>
      </w:r>
    </w:p>
    <w:p w14:paraId="399AC0EE" w14:textId="77777777" w:rsidR="002D1BF6" w:rsidRPr="00C461FB" w:rsidRDefault="00BA5636" w:rsidP="0032600C">
      <w:pPr>
        <w:pStyle w:val="BodyText"/>
      </w:pPr>
      <w:r w:rsidRPr="00C461FB">
        <w:t>Skills must be demonstrated in the workplace or in a simulated environment that reflects workplace conditions.</w:t>
      </w:r>
    </w:p>
    <w:p w14:paraId="68C47601" w14:textId="77777777" w:rsidR="002D1BF6" w:rsidRPr="00C461FB" w:rsidRDefault="00BA5636" w:rsidP="0032600C">
      <w:pPr>
        <w:pStyle w:val="BodyText"/>
      </w:pPr>
      <w:r w:rsidRPr="00C461FB">
        <w:t>Assessment must ensure:</w:t>
      </w:r>
    </w:p>
    <w:p w14:paraId="2E71DD89" w14:textId="77777777" w:rsidR="002D1BF6" w:rsidRPr="00C461FB" w:rsidRDefault="00BA5636" w:rsidP="00C461FB">
      <w:pPr>
        <w:pStyle w:val="ListBullet"/>
      </w:pPr>
      <w:r w:rsidRPr="00C461FB">
        <w:t>access to facilities, equipment and resources that reflect real working conditions and model industry operating conditions and contingencies</w:t>
      </w:r>
    </w:p>
    <w:p w14:paraId="08C848FF" w14:textId="77777777" w:rsidR="002D1BF6" w:rsidRPr="00C461FB" w:rsidRDefault="00BA5636" w:rsidP="00C461FB">
      <w:pPr>
        <w:pStyle w:val="ListBullet"/>
      </w:pPr>
      <w:r w:rsidRPr="00C461FB">
        <w:t>access to Commonwealth, State or Territory legislation and public policies impacting on community development processes</w:t>
      </w:r>
    </w:p>
    <w:p w14:paraId="5BE78FF8" w14:textId="0A31C483" w:rsidR="002D1BF6" w:rsidRPr="00C461FB" w:rsidRDefault="00BA5636" w:rsidP="00C461FB">
      <w:pPr>
        <w:pStyle w:val="ListBullet"/>
      </w:pPr>
      <w:r>
        <w:t>access to organisational policies and procedures</w:t>
      </w:r>
    </w:p>
    <w:p w14:paraId="3D13C95D" w14:textId="01F72B5F" w:rsidR="002D1BF6" w:rsidRPr="00C461FB" w:rsidRDefault="00BA5636" w:rsidP="00C461FB">
      <w:pPr>
        <w:pStyle w:val="ListBullet"/>
      </w:pPr>
      <w:r>
        <w:t>opportunities for engagement with stakeholders and agencies involved in delivery of community programs</w:t>
      </w:r>
    </w:p>
    <w:p w14:paraId="3D001D39" w14:textId="77777777" w:rsidR="002D1BF6" w:rsidRPr="00C461FB" w:rsidRDefault="00BA5636" w:rsidP="00C461FB">
      <w:pPr>
        <w:pStyle w:val="Heading1"/>
      </w:pPr>
      <w:bookmarkStart w:id="13" w:name="O_1276341"/>
      <w:bookmarkEnd w:id="13"/>
      <w:r w:rsidRPr="00C461FB">
        <w:t>Links</w:t>
      </w:r>
    </w:p>
    <w:p w14:paraId="0C2FA8E0" w14:textId="108FB735" w:rsidR="002D1BF6" w:rsidRPr="00C461FB" w:rsidRDefault="00BA5636" w:rsidP="0032600C">
      <w:pPr>
        <w:pStyle w:val="BodyText"/>
      </w:pPr>
      <w:r>
        <w:t xml:space="preserve">Companion Volume implementation guides are found in VETNet - </w:t>
      </w:r>
    </w:p>
    <w:p w14:paraId="72A3D3EC" w14:textId="77777777" w:rsidR="002D1BF6" w:rsidRPr="00C461FB" w:rsidRDefault="002D1BF6" w:rsidP="00C461FB"/>
    <w:sectPr w:rsidR="002D1BF6" w:rsidRPr="00C461FB" w:rsidSect="00C461FB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92F4C" w14:textId="77777777" w:rsidR="00BA5636" w:rsidRDefault="00BA5636">
      <w:r>
        <w:separator/>
      </w:r>
    </w:p>
  </w:endnote>
  <w:endnote w:type="continuationSeparator" w:id="0">
    <w:p w14:paraId="3AE1500F" w14:textId="77777777" w:rsidR="00BA5636" w:rsidRDefault="00BA5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C92E1" w14:textId="77777777" w:rsidR="0070169A" w:rsidRDefault="0070169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8865D" w14:textId="77777777" w:rsidR="0070169A" w:rsidRDefault="0070169A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D5ED4" w14:textId="77777777" w:rsidR="0070169A" w:rsidRDefault="0070169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74741336" w:rsidR="00BA5636" w:rsidRDefault="00BA5636">
    <w:pPr>
      <w:pStyle w:val="Footer"/>
      <w:framePr w:wrap="around"/>
    </w:pPr>
    <w:fldSimple w:instr=" DOCPROPERTY  Subject  \* MERGEFORMAT "/>
    <w:r w:rsidR="69738CAE">
      <w:t>Draft</w:t>
    </w:r>
    <w:r>
      <w:tab/>
    </w:r>
    <w:r w:rsidR="69738CAE">
      <w:t xml:space="preserve">Page </w:t>
    </w:r>
    <w:r w:rsidRPr="69738CAE">
      <w:rPr>
        <w:noProof/>
      </w:rPr>
      <w:fldChar w:fldCharType="begin"/>
    </w:r>
    <w:r>
      <w:instrText xml:space="preserve"> PAGE  \* Arabic  \* MERGEFORMAT </w:instrText>
    </w:r>
    <w:r w:rsidRPr="69738CAE">
      <w:fldChar w:fldCharType="separate"/>
    </w:r>
    <w:r w:rsidR="69738CAE" w:rsidRPr="69738CAE">
      <w:rPr>
        <w:noProof/>
      </w:rPr>
      <w:t>2</w:t>
    </w:r>
    <w:r w:rsidRPr="69738CAE">
      <w:rPr>
        <w:noProof/>
      </w:rPr>
      <w:fldChar w:fldCharType="end"/>
    </w:r>
    <w:r w:rsidR="69738CAE">
      <w:t xml:space="preserve"> of </w:t>
    </w:r>
    <w:r w:rsidRPr="69738CAE">
      <w:rPr>
        <w:noProof/>
      </w:rPr>
      <w:fldChar w:fldCharType="begin"/>
    </w:r>
    <w:r w:rsidRPr="69738CAE">
      <w:rPr>
        <w:noProof/>
      </w:rPr>
      <w:instrText xml:space="preserve"> NUMPAGES  \* Arabic  \* MERGEFORMAT </w:instrText>
    </w:r>
    <w:r w:rsidRPr="69738CAE">
      <w:rPr>
        <w:noProof/>
      </w:rPr>
      <w:fldChar w:fldCharType="separate"/>
    </w:r>
    <w:r w:rsidR="69738CAE" w:rsidRPr="69738CAE">
      <w:rPr>
        <w:noProof/>
      </w:rPr>
      <w:t>4</w:t>
    </w:r>
    <w:r w:rsidRPr="69738CAE">
      <w:rPr>
        <w:noProof/>
      </w:rPr>
      <w:fldChar w:fldCharType="end"/>
    </w:r>
  </w:p>
  <w:p w14:paraId="6176C8E2" w14:textId="7F63D531" w:rsidR="00BA5636" w:rsidRDefault="00BA5636" w:rsidP="00C461F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70169A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B94D5A5" w14:textId="77777777" w:rsidR="00BA5636" w:rsidRDefault="00BA5636" w:rsidP="00C461FB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3DAA7003" w:rsidR="00BA5636" w:rsidRDefault="459C8CE8" w:rsidP="459C8CE8">
    <w:pPr>
      <w:pStyle w:val="Footer"/>
      <w:framePr w:wrap="around"/>
    </w:pPr>
    <w:r>
      <w:t>Draft</w:t>
    </w:r>
    <w:r w:rsidR="00BA5636">
      <w:tab/>
    </w:r>
    <w:r>
      <w:t xml:space="preserve">Page </w:t>
    </w:r>
    <w:r w:rsidR="00BA5636" w:rsidRPr="459C8CE8">
      <w:rPr>
        <w:noProof/>
      </w:rPr>
      <w:fldChar w:fldCharType="begin"/>
    </w:r>
    <w:r w:rsidR="00BA5636">
      <w:instrText xml:space="preserve"> PAGE  \* Arabic  \* MERGEFORMAT </w:instrText>
    </w:r>
    <w:r w:rsidR="00BA5636" w:rsidRPr="459C8CE8">
      <w:fldChar w:fldCharType="separate"/>
    </w:r>
    <w:r w:rsidRPr="459C8CE8">
      <w:rPr>
        <w:noProof/>
      </w:rPr>
      <w:t>4</w:t>
    </w:r>
    <w:r w:rsidR="00BA5636" w:rsidRPr="459C8CE8">
      <w:rPr>
        <w:noProof/>
      </w:rPr>
      <w:fldChar w:fldCharType="end"/>
    </w:r>
    <w:r>
      <w:t xml:space="preserve"> of </w:t>
    </w:r>
    <w:r w:rsidR="00BA5636" w:rsidRPr="459C8CE8">
      <w:rPr>
        <w:noProof/>
      </w:rPr>
      <w:fldChar w:fldCharType="begin"/>
    </w:r>
    <w:r w:rsidR="00BA5636" w:rsidRPr="459C8CE8">
      <w:rPr>
        <w:noProof/>
      </w:rPr>
      <w:instrText xml:space="preserve"> NUMPAGES  \* Arabic  \* MERGEFORMAT </w:instrText>
    </w:r>
    <w:r w:rsidR="00BA5636" w:rsidRPr="459C8CE8">
      <w:rPr>
        <w:noProof/>
      </w:rPr>
      <w:fldChar w:fldCharType="separate"/>
    </w:r>
    <w:r w:rsidRPr="459C8CE8">
      <w:rPr>
        <w:noProof/>
      </w:rPr>
      <w:t>4</w:t>
    </w:r>
    <w:r w:rsidR="00BA5636" w:rsidRPr="459C8CE8">
      <w:rPr>
        <w:noProof/>
      </w:rPr>
      <w:fldChar w:fldCharType="end"/>
    </w:r>
  </w:p>
  <w:p w14:paraId="47E86D95" w14:textId="63F0BCB3" w:rsidR="00BA5636" w:rsidRDefault="00BA5636" w:rsidP="00C461F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70169A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D0B940D" w14:textId="77777777" w:rsidR="00BA5636" w:rsidRDefault="00BA5636" w:rsidP="00C461FB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0E7A14" w14:textId="77777777" w:rsidR="00BA5636" w:rsidRDefault="00BA5636">
      <w:r>
        <w:separator/>
      </w:r>
    </w:p>
  </w:footnote>
  <w:footnote w:type="continuationSeparator" w:id="0">
    <w:p w14:paraId="6610EA64" w14:textId="77777777" w:rsidR="00BA5636" w:rsidRDefault="00BA5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32E9D" w14:textId="77777777" w:rsidR="0070169A" w:rsidRDefault="0070169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BA5636" w:rsidRDefault="00BA563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3A7FBA2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BA5636" w:rsidRPr="0032600C" w:rsidRDefault="00BA5636" w:rsidP="0032600C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8EFFB" w14:textId="77777777" w:rsidR="0070169A" w:rsidRDefault="0070169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83863" w14:textId="77777777" w:rsidR="00BA5636" w:rsidRPr="002D2AF8" w:rsidRDefault="00BA5636" w:rsidP="00C461FB">
    <w:pPr>
      <w:pStyle w:val="Header"/>
      <w:framePr w:wrap="around"/>
    </w:pPr>
    <w:fldSimple w:instr=" TITLE   \* MERGEFORMAT ">
      <w:r>
        <w:t>CHCCDE018 Develop and implement community programs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45FB0818" w14:textId="77777777" w:rsidR="00BA5636" w:rsidRDefault="00BA5636" w:rsidP="00C461FB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30912" w14:textId="77777777" w:rsidR="00BA5636" w:rsidRPr="002D2AF8" w:rsidRDefault="00BA5636" w:rsidP="00C461FB">
    <w:pPr>
      <w:pStyle w:val="Header"/>
      <w:framePr w:wrap="around"/>
    </w:pPr>
    <w:fldSimple w:instr=" TITLE   \* MERGEFORMAT ">
      <w:r>
        <w:t>CHCCDE018 Develop and implement community programs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60061E4C" w14:textId="77777777" w:rsidR="00BA5636" w:rsidRDefault="00BA5636" w:rsidP="00C461FB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618EF1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5D6214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D03C2BE8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19FC5E26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304C25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2BA7C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BC0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3C1C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52B0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88D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F21D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CC4D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63484A76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DF5EBF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7FEDD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38A9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0A615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BCA4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F66D9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EAF8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506A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57DA9E28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26074C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C1D0C126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55B2EFE4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B876069C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EEB63A2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F820A044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290B19A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EBC69B2A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059132276">
    <w:abstractNumId w:val="7"/>
  </w:num>
  <w:num w:numId="2" w16cid:durableId="1780175902">
    <w:abstractNumId w:val="6"/>
  </w:num>
  <w:num w:numId="3" w16cid:durableId="1157260754">
    <w:abstractNumId w:val="5"/>
  </w:num>
  <w:num w:numId="4" w16cid:durableId="1015037034">
    <w:abstractNumId w:val="4"/>
  </w:num>
  <w:num w:numId="5" w16cid:durableId="860315439">
    <w:abstractNumId w:val="3"/>
  </w:num>
  <w:num w:numId="6" w16cid:durableId="1415013530">
    <w:abstractNumId w:val="2"/>
  </w:num>
  <w:num w:numId="7" w16cid:durableId="758213017">
    <w:abstractNumId w:val="1"/>
  </w:num>
  <w:num w:numId="8" w16cid:durableId="1808282753">
    <w:abstractNumId w:val="0"/>
  </w:num>
  <w:num w:numId="9" w16cid:durableId="502743828">
    <w:abstractNumId w:val="14"/>
  </w:num>
  <w:num w:numId="10" w16cid:durableId="907349418">
    <w:abstractNumId w:val="11"/>
  </w:num>
  <w:num w:numId="11" w16cid:durableId="1664699908">
    <w:abstractNumId w:val="15"/>
  </w:num>
  <w:num w:numId="12" w16cid:durableId="152719010">
    <w:abstractNumId w:val="9"/>
  </w:num>
  <w:num w:numId="13" w16cid:durableId="1012076215">
    <w:abstractNumId w:val="12"/>
  </w:num>
  <w:num w:numId="14" w16cid:durableId="1415662026">
    <w:abstractNumId w:val="10"/>
  </w:num>
  <w:num w:numId="15" w16cid:durableId="2034761780">
    <w:abstractNumId w:val="5"/>
  </w:num>
  <w:num w:numId="16" w16cid:durableId="1352341602">
    <w:abstractNumId w:val="13"/>
  </w:num>
  <w:num w:numId="17" w16cid:durableId="1442068863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BF6"/>
    <w:rsid w:val="001B40D5"/>
    <w:rsid w:val="002D1BF6"/>
    <w:rsid w:val="0070169A"/>
    <w:rsid w:val="008D06D1"/>
    <w:rsid w:val="00BA5636"/>
    <w:rsid w:val="01165CB6"/>
    <w:rsid w:val="05ECCA11"/>
    <w:rsid w:val="07EBB12E"/>
    <w:rsid w:val="0AD5676E"/>
    <w:rsid w:val="0DA40A55"/>
    <w:rsid w:val="0F47ED4D"/>
    <w:rsid w:val="13F1A148"/>
    <w:rsid w:val="14E277A1"/>
    <w:rsid w:val="176EC598"/>
    <w:rsid w:val="24C50BBA"/>
    <w:rsid w:val="2CFFA296"/>
    <w:rsid w:val="3A7D8BEC"/>
    <w:rsid w:val="3D018A46"/>
    <w:rsid w:val="41ABC98B"/>
    <w:rsid w:val="43B4CB0D"/>
    <w:rsid w:val="459C8CE8"/>
    <w:rsid w:val="4D40406B"/>
    <w:rsid w:val="544121B2"/>
    <w:rsid w:val="54528775"/>
    <w:rsid w:val="593C3075"/>
    <w:rsid w:val="61E21708"/>
    <w:rsid w:val="64348439"/>
    <w:rsid w:val="66657BD2"/>
    <w:rsid w:val="69738CAE"/>
    <w:rsid w:val="6D40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B24974"/>
  <w15:docId w15:val="{65A8AE6C-6724-4BDA-86E9-20980D8A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1F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461F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461F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461F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461F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461F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461F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461F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461F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461F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61F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461F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461FB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461FB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461FB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461FB"/>
    <w:rPr>
      <w:b/>
      <w:spacing w:val="0"/>
    </w:rPr>
  </w:style>
  <w:style w:type="paragraph" w:styleId="ListBullet2">
    <w:name w:val="List Bullet 2"/>
    <w:basedOn w:val="List2"/>
    <w:rsid w:val="00C461FB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C461FB"/>
    <w:rPr>
      <w:i/>
    </w:rPr>
  </w:style>
  <w:style w:type="paragraph" w:customStyle="1" w:styleId="SuperHeading">
    <w:name w:val="SuperHeading"/>
    <w:basedOn w:val="Normal"/>
    <w:rsid w:val="00C461F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461F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C461FB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C461F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461F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461F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461F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461F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461F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461F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461F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461F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461F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461F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461F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461F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461F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461F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461F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461F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461FB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461F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461F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461F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461F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461F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461F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461F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461F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461F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461F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461F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461F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461FB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461F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461F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461F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461FB"/>
  </w:style>
  <w:style w:type="paragraph" w:styleId="TableofFigures">
    <w:name w:val="table of figures"/>
    <w:basedOn w:val="Normal"/>
    <w:next w:val="Normal"/>
    <w:semiHidden/>
    <w:rsid w:val="00C461F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461FB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C461FB"/>
    <w:rPr>
      <w:rFonts w:ascii="Wingdings" w:hAnsi="Wingdings"/>
    </w:rPr>
  </w:style>
  <w:style w:type="paragraph" w:customStyle="1" w:styleId="TableHeading">
    <w:name w:val="Table Heading"/>
    <w:basedOn w:val="HeadingBase"/>
    <w:rsid w:val="00C461F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461FB"/>
    <w:rPr>
      <w:color w:val="0033CC"/>
      <w:u w:val="none"/>
    </w:rPr>
  </w:style>
  <w:style w:type="paragraph" w:customStyle="1" w:styleId="BodyTextRight">
    <w:name w:val="Body Text Right"/>
    <w:basedOn w:val="BodyText"/>
    <w:rsid w:val="00C461F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461F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461FB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461F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461F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461F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461FB"/>
    <w:rPr>
      <w:sz w:val="32"/>
    </w:rPr>
  </w:style>
  <w:style w:type="paragraph" w:customStyle="1" w:styleId="HeadingProcedure">
    <w:name w:val="Heading Procedure"/>
    <w:basedOn w:val="HeadingBase"/>
    <w:next w:val="Normal"/>
    <w:rsid w:val="00C461F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461FB"/>
    <w:pPr>
      <w:spacing w:before="60" w:after="60"/>
    </w:pPr>
  </w:style>
  <w:style w:type="paragraph" w:styleId="ListContinue">
    <w:name w:val="List Continue"/>
    <w:basedOn w:val="List"/>
    <w:rsid w:val="00C461FB"/>
    <w:pPr>
      <w:ind w:firstLine="0"/>
    </w:pPr>
  </w:style>
  <w:style w:type="paragraph" w:customStyle="1" w:styleId="ListNote">
    <w:name w:val="List Note"/>
    <w:basedOn w:val="List"/>
    <w:rsid w:val="00C461F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461F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461F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461FB"/>
    <w:rPr>
      <w:rFonts w:ascii="Courier New" w:hAnsi="Courier New"/>
    </w:rPr>
  </w:style>
  <w:style w:type="paragraph" w:customStyle="1" w:styleId="NoteBullet">
    <w:name w:val="Note Bullet"/>
    <w:basedOn w:val="Note"/>
    <w:rsid w:val="00C461F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461F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461F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461F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461FB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C461F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461F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461FB"/>
    <w:rPr>
      <w:b/>
      <w:smallCaps/>
    </w:rPr>
  </w:style>
  <w:style w:type="paragraph" w:customStyle="1" w:styleId="TableListNumber">
    <w:name w:val="Table List Number"/>
    <w:basedOn w:val="ListNumber"/>
    <w:rsid w:val="00C461F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461F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461FB"/>
    <w:pPr>
      <w:numPr>
        <w:numId w:val="10"/>
      </w:numPr>
    </w:pPr>
  </w:style>
  <w:style w:type="paragraph" w:customStyle="1" w:styleId="ListAlpha2">
    <w:name w:val="List Alpha 2"/>
    <w:basedOn w:val="List2"/>
    <w:rsid w:val="00C461FB"/>
    <w:pPr>
      <w:numPr>
        <w:numId w:val="9"/>
      </w:numPr>
    </w:pPr>
  </w:style>
  <w:style w:type="paragraph" w:styleId="List2">
    <w:name w:val="List 2"/>
    <w:basedOn w:val="BodyText"/>
    <w:rsid w:val="00C461F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461F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461F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461FB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C461FB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C461FB"/>
    <w:pPr>
      <w:numPr>
        <w:numId w:val="5"/>
      </w:numPr>
    </w:pPr>
  </w:style>
  <w:style w:type="paragraph" w:styleId="ListContinue2">
    <w:name w:val="List Continue 2"/>
    <w:basedOn w:val="List2"/>
    <w:rsid w:val="00C461FB"/>
    <w:pPr>
      <w:ind w:firstLine="0"/>
    </w:pPr>
  </w:style>
  <w:style w:type="paragraph" w:styleId="ListContinue3">
    <w:name w:val="List Continue 3"/>
    <w:basedOn w:val="List3"/>
    <w:rsid w:val="00C461FB"/>
    <w:pPr>
      <w:ind w:left="1021" w:firstLine="0"/>
    </w:pPr>
  </w:style>
  <w:style w:type="paragraph" w:styleId="ListContinue4">
    <w:name w:val="List Continue 4"/>
    <w:basedOn w:val="List4"/>
    <w:rsid w:val="00C461FB"/>
    <w:pPr>
      <w:ind w:firstLine="0"/>
    </w:pPr>
  </w:style>
  <w:style w:type="paragraph" w:styleId="ListContinue5">
    <w:name w:val="List Continue 5"/>
    <w:basedOn w:val="List5"/>
    <w:rsid w:val="00C461FB"/>
    <w:pPr>
      <w:ind w:firstLine="0"/>
    </w:pPr>
  </w:style>
  <w:style w:type="paragraph" w:styleId="ListNumber3">
    <w:name w:val="List Number 3"/>
    <w:basedOn w:val="List3"/>
    <w:rsid w:val="00C461FB"/>
    <w:pPr>
      <w:numPr>
        <w:numId w:val="6"/>
      </w:numPr>
    </w:pPr>
  </w:style>
  <w:style w:type="paragraph" w:styleId="ListNumber4">
    <w:name w:val="List Number 4"/>
    <w:basedOn w:val="List4"/>
    <w:rsid w:val="00C461FB"/>
    <w:pPr>
      <w:numPr>
        <w:numId w:val="7"/>
      </w:numPr>
    </w:pPr>
  </w:style>
  <w:style w:type="paragraph" w:styleId="ListNumber5">
    <w:name w:val="List Number 5"/>
    <w:basedOn w:val="List5"/>
    <w:rsid w:val="00C461FB"/>
    <w:pPr>
      <w:numPr>
        <w:numId w:val="8"/>
      </w:numPr>
    </w:pPr>
  </w:style>
  <w:style w:type="paragraph" w:styleId="BlockText">
    <w:name w:val="Block Text"/>
    <w:basedOn w:val="Normal"/>
    <w:rsid w:val="00C461F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461F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461FB"/>
    <w:rPr>
      <w:sz w:val="16"/>
      <w:vertAlign w:val="superscript"/>
    </w:rPr>
  </w:style>
  <w:style w:type="character" w:customStyle="1" w:styleId="Symbols">
    <w:name w:val="Symbols"/>
    <w:basedOn w:val="DefaultParagraphFont"/>
    <w:rsid w:val="00C461FB"/>
    <w:rPr>
      <w:rFonts w:ascii="Symbol" w:hAnsi="Symbol"/>
    </w:rPr>
  </w:style>
  <w:style w:type="character" w:customStyle="1" w:styleId="MenuOptions">
    <w:name w:val="Menu Options"/>
    <w:basedOn w:val="DefaultParagraphFont"/>
    <w:rsid w:val="00C461F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461FB"/>
    <w:rPr>
      <w:b/>
    </w:rPr>
  </w:style>
  <w:style w:type="character" w:customStyle="1" w:styleId="Underlined">
    <w:name w:val="Underlined"/>
    <w:basedOn w:val="DefaultParagraphFont"/>
    <w:rsid w:val="00C461FB"/>
    <w:rPr>
      <w:u w:val="single"/>
    </w:rPr>
  </w:style>
  <w:style w:type="paragraph" w:customStyle="1" w:styleId="TableBodyTextRight">
    <w:name w:val="Table Body Text Right"/>
    <w:basedOn w:val="TableBodyText"/>
    <w:rsid w:val="00C461F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461FB"/>
    <w:rPr>
      <w:sz w:val="18"/>
    </w:rPr>
  </w:style>
  <w:style w:type="paragraph" w:customStyle="1" w:styleId="BodySmallRight">
    <w:name w:val="Body Small Right"/>
    <w:basedOn w:val="BodyTextRight"/>
    <w:rsid w:val="00C461FB"/>
    <w:rPr>
      <w:sz w:val="18"/>
      <w:szCs w:val="18"/>
    </w:rPr>
  </w:style>
  <w:style w:type="paragraph" w:customStyle="1" w:styleId="MarginEdition">
    <w:name w:val="Margin Edition"/>
    <w:basedOn w:val="MarginNote"/>
    <w:rsid w:val="00C461F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461FB"/>
    <w:rPr>
      <w:sz w:val="2"/>
      <w:szCs w:val="2"/>
    </w:rPr>
  </w:style>
  <w:style w:type="character" w:customStyle="1" w:styleId="Small">
    <w:name w:val="Small"/>
    <w:basedOn w:val="DefaultParagraphFont"/>
    <w:rsid w:val="00C461FB"/>
    <w:rPr>
      <w:sz w:val="16"/>
    </w:rPr>
  </w:style>
  <w:style w:type="paragraph" w:customStyle="1" w:styleId="WideTable">
    <w:name w:val="Wide Table"/>
    <w:basedOn w:val="Normal"/>
    <w:rsid w:val="00C461F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461FB"/>
  </w:style>
  <w:style w:type="paragraph" w:styleId="Quote">
    <w:name w:val="Quote"/>
    <w:basedOn w:val="Heading1"/>
    <w:link w:val="QuoteChar"/>
    <w:qFormat/>
    <w:rsid w:val="00C461F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461F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461FB"/>
    <w:pPr>
      <w:pageBreakBefore/>
    </w:pPr>
  </w:style>
  <w:style w:type="paragraph" w:customStyle="1" w:styleId="Border">
    <w:name w:val="Border"/>
    <w:basedOn w:val="Normal"/>
    <w:qFormat/>
    <w:rsid w:val="00C461F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461F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1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1F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461F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461F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461F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461F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461F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461FB"/>
    <w:rPr>
      <w:u w:val="single"/>
    </w:rPr>
  </w:style>
  <w:style w:type="character" w:customStyle="1" w:styleId="BoldandItalics">
    <w:name w:val="Bold and Italics"/>
    <w:qFormat/>
    <w:rsid w:val="00C461FB"/>
    <w:rPr>
      <w:b/>
      <w:i/>
      <w:u w:val="none"/>
    </w:rPr>
  </w:style>
  <w:style w:type="paragraph" w:styleId="BalloonText">
    <w:name w:val="Balloon Text"/>
    <w:basedOn w:val="Normal"/>
    <w:link w:val="BalloonTextChar"/>
    <w:rsid w:val="00C461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61F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461F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461F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461F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461F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461FB"/>
    <w:pPr>
      <w:spacing w:before="0" w:after="0"/>
    </w:pPr>
  </w:style>
  <w:style w:type="paragraph" w:customStyle="1" w:styleId="BodyTextBold">
    <w:name w:val="Body Text Bold"/>
    <w:basedOn w:val="BodyText"/>
    <w:qFormat/>
    <w:rsid w:val="00C461FB"/>
    <w:rPr>
      <w:b/>
    </w:rPr>
  </w:style>
  <w:style w:type="character" w:styleId="Hyperlink">
    <w:name w:val="Hyperlink"/>
    <w:basedOn w:val="DefaultParagraphFont"/>
    <w:uiPriority w:val="99"/>
    <w:unhideWhenUsed/>
    <w:rsid w:val="0032600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CHCCDE018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reworded for clarity. Removed uncertain words
PC1.2: Reworded for clarity
PC1.3: removed superfluous words
PC1.4: reworded for clarity
PC2.3: deleted as it doubles up on PC2.1 and broadly element 1
PC3.1: removed wildcard
PE: removed duplication with Element 1, 2, 3, 4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13B44D44-5982-4745-B12B-9DE0F5084B98}"/>
</file>

<file path=customXml/itemProps2.xml><?xml version="1.0" encoding="utf-8"?>
<ds:datastoreItem xmlns:ds="http://schemas.openxmlformats.org/officeDocument/2006/customXml" ds:itemID="{ABE513A8-4089-49FC-B471-0EDF211950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C53C4B-2808-4584-B7B3-20D224C63D32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761</Words>
  <Characters>5040</Characters>
  <Application>Microsoft Office Word</Application>
  <DocSecurity>0</DocSecurity>
  <Lines>168</Lines>
  <Paragraphs>128</Paragraphs>
  <ScaleCrop>false</ScaleCrop>
  <Company>Author-it Software Corporation Ltd.</Company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CHCCDE018 Develop and implement community programs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2025-03-14T00:44:00Z</dcterms:created>
  <dcterms:modified xsi:type="dcterms:W3CDTF">2025-04-11T06:45:00Z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