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6478CE" w14:textId="468137CA" w:rsidR="00942DD2" w:rsidRDefault="0062228C" w:rsidP="00942DD2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64626F5" wp14:editId="506741F5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627541772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8BAAF6" w14:textId="245A3ACF" w:rsidR="0062228C" w:rsidRPr="0062228C" w:rsidRDefault="0062228C" w:rsidP="0062228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62228C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4626F5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768BAAF6" w14:textId="245A3ACF" w:rsidR="0062228C" w:rsidRPr="0062228C" w:rsidRDefault="0062228C" w:rsidP="0062228C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62228C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942DD2">
          <w:t>CHCCDE019 Work within a community development framework</w:t>
        </w:r>
      </w:fldSimple>
    </w:p>
    <w:p w14:paraId="067B1915" w14:textId="77777777" w:rsidR="00942DD2" w:rsidRDefault="00942DD2" w:rsidP="00942DD2">
      <w:pPr>
        <w:pStyle w:val="Version"/>
        <w:sectPr w:rsidR="00942DD2" w:rsidSect="006004C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3B7DEE7B" w14:textId="6638928D" w:rsidR="002538E2" w:rsidRPr="006004C8" w:rsidRDefault="0062228C" w:rsidP="006004C8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35B13E6" wp14:editId="26A9DE22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633556926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1EDD23" w14:textId="5DBB830F" w:rsidR="0062228C" w:rsidRPr="0062228C" w:rsidRDefault="0062228C" w:rsidP="0062228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62228C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B13E6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1C1EDD23" w14:textId="5DBB830F" w:rsidR="0062228C" w:rsidRPr="0062228C" w:rsidRDefault="0062228C" w:rsidP="0062228C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62228C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42DD2" w:rsidRPr="006004C8">
        <w:t>CHCCDE019 Work within a community development framework</w:t>
      </w:r>
    </w:p>
    <w:p w14:paraId="6932BE55" w14:textId="77777777" w:rsidR="002538E2" w:rsidRPr="006004C8" w:rsidRDefault="00942DD2" w:rsidP="006004C8">
      <w:pPr>
        <w:pStyle w:val="Heading1"/>
      </w:pPr>
      <w:bookmarkStart w:id="0" w:name="O_1276361"/>
      <w:bookmarkEnd w:id="0"/>
      <w:r w:rsidRPr="006004C8">
        <w:t>Modification History</w:t>
      </w:r>
    </w:p>
    <w:p w14:paraId="1FBD2A63" w14:textId="1E73D3DC" w:rsidR="00942DD2" w:rsidRDefault="00942DD2" w:rsidP="16269568">
      <w:pPr>
        <w:pStyle w:val="BodyText"/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60"/>
        <w:gridCol w:w="6285"/>
      </w:tblGrid>
      <w:tr w:rsidR="16269568" w14:paraId="0B15FE6D" w14:textId="77777777" w:rsidTr="16269568">
        <w:trPr>
          <w:trHeight w:val="300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57A575E0" w14:textId="17C74DD1" w:rsidR="16269568" w:rsidRDefault="16269568" w:rsidP="0062228C">
            <w:pPr>
              <w:keepNext w:val="0"/>
              <w:spacing w:before="120" w:after="12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16269568">
              <w:rPr>
                <w:rStyle w:val="SpecialBold"/>
                <w:rFonts w:ascii="Times New Roman" w:hAnsi="Times New Roman"/>
                <w:bCs/>
                <w:color w:val="D13438"/>
                <w:sz w:val="24"/>
                <w:szCs w:val="24"/>
                <w:u w:val="single"/>
              </w:rPr>
              <w:t xml:space="preserve"> Release</w:t>
            </w:r>
          </w:p>
        </w:tc>
        <w:tc>
          <w:tcPr>
            <w:tcW w:w="6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420812C6" w14:textId="08BB2C98" w:rsidR="16269568" w:rsidRDefault="16269568" w:rsidP="0062228C">
            <w:pPr>
              <w:keepNext w:val="0"/>
              <w:spacing w:before="120" w:after="12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16269568">
              <w:rPr>
                <w:rStyle w:val="SpecialBold"/>
                <w:rFonts w:ascii="Times New Roman" w:hAnsi="Times New Roman"/>
                <w:bCs/>
                <w:color w:val="D13438"/>
                <w:sz w:val="24"/>
                <w:szCs w:val="24"/>
                <w:u w:val="single"/>
              </w:rPr>
              <w:t>Comments</w:t>
            </w:r>
          </w:p>
        </w:tc>
      </w:tr>
      <w:tr w:rsidR="16269568" w14:paraId="73701EB4" w14:textId="77777777" w:rsidTr="16269568">
        <w:trPr>
          <w:trHeight w:val="300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5BBFCBB8" w14:textId="17D2E03F" w:rsidR="16269568" w:rsidRDefault="16269568" w:rsidP="0062228C">
            <w:pPr>
              <w:pStyle w:val="BodyText"/>
              <w:rPr>
                <w:color w:val="D13438"/>
                <w:szCs w:val="24"/>
              </w:rPr>
            </w:pPr>
            <w:r w:rsidRPr="16269568">
              <w:rPr>
                <w:color w:val="D13438"/>
                <w:szCs w:val="24"/>
                <w:u w:val="single"/>
              </w:rPr>
              <w:t>Release 2</w:t>
            </w:r>
          </w:p>
        </w:tc>
        <w:tc>
          <w:tcPr>
            <w:tcW w:w="6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5997BBF9" w14:textId="761CED6B" w:rsidR="16269568" w:rsidRDefault="16269568" w:rsidP="0062228C">
            <w:pPr>
              <w:pStyle w:val="BodyText"/>
              <w:rPr>
                <w:color w:val="D13438"/>
                <w:szCs w:val="24"/>
                <w:u w:val="single"/>
              </w:rPr>
            </w:pPr>
            <w:r w:rsidRPr="16269568">
              <w:rPr>
                <w:color w:val="D13438"/>
                <w:szCs w:val="24"/>
                <w:u w:val="single"/>
              </w:rPr>
              <w:t>Minor changes to</w:t>
            </w:r>
            <w:r w:rsidR="4B2A8C8C" w:rsidRPr="16269568">
              <w:rPr>
                <w:color w:val="D13438"/>
                <w:szCs w:val="24"/>
                <w:u w:val="single"/>
              </w:rPr>
              <w:t xml:space="preserve"> </w:t>
            </w:r>
            <w:r w:rsidR="134E07FE" w:rsidRPr="16269568">
              <w:rPr>
                <w:color w:val="D13438"/>
                <w:szCs w:val="24"/>
                <w:u w:val="single"/>
              </w:rPr>
              <w:t>performance criteria.</w:t>
            </w:r>
          </w:p>
        </w:tc>
      </w:tr>
      <w:tr w:rsidR="16269568" w14:paraId="5923FC42" w14:textId="77777777" w:rsidTr="16269568">
        <w:trPr>
          <w:trHeight w:val="300"/>
        </w:trPr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3056BE7E" w14:textId="6DA9B605" w:rsidR="16269568" w:rsidRDefault="16269568" w:rsidP="0062228C">
            <w:pPr>
              <w:pStyle w:val="BodyText"/>
              <w:rPr>
                <w:color w:val="000000" w:themeColor="text1"/>
                <w:szCs w:val="24"/>
              </w:rPr>
            </w:pPr>
            <w:r w:rsidRPr="16269568">
              <w:rPr>
                <w:color w:val="D13438"/>
                <w:szCs w:val="24"/>
                <w:u w:val="single"/>
              </w:rPr>
              <w:t>Release 1</w:t>
            </w:r>
          </w:p>
        </w:tc>
        <w:tc>
          <w:tcPr>
            <w:tcW w:w="6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1E8092B2" w14:textId="7D7F4E35" w:rsidR="16269568" w:rsidRDefault="16269568" w:rsidP="0062228C">
            <w:pPr>
              <w:pStyle w:val="BodyText"/>
              <w:rPr>
                <w:color w:val="000000" w:themeColor="text1"/>
                <w:szCs w:val="24"/>
              </w:rPr>
            </w:pPr>
            <w:r w:rsidRPr="16269568">
              <w:rPr>
                <w:color w:val="D13438"/>
                <w:szCs w:val="24"/>
                <w:u w:val="single"/>
              </w:rPr>
              <w:t>Not applicable</w:t>
            </w:r>
          </w:p>
        </w:tc>
      </w:tr>
    </w:tbl>
    <w:p w14:paraId="5D75B60A" w14:textId="70357025" w:rsidR="16269568" w:rsidRDefault="16269568" w:rsidP="16269568">
      <w:pPr>
        <w:pStyle w:val="BodyText"/>
      </w:pPr>
    </w:p>
    <w:p w14:paraId="15A0794C" w14:textId="77777777" w:rsidR="002538E2" w:rsidRPr="006004C8" w:rsidRDefault="00942DD2" w:rsidP="006004C8">
      <w:pPr>
        <w:pStyle w:val="Heading1"/>
      </w:pPr>
      <w:bookmarkStart w:id="1" w:name="O_1276365"/>
      <w:bookmarkEnd w:id="1"/>
      <w:r w:rsidRPr="006004C8">
        <w:t>Application</w:t>
      </w:r>
    </w:p>
    <w:p w14:paraId="485A10A8" w14:textId="77777777" w:rsidR="002538E2" w:rsidRPr="006004C8" w:rsidRDefault="00942DD2" w:rsidP="00942DD2">
      <w:pPr>
        <w:pStyle w:val="BodyText"/>
      </w:pPr>
      <w:r w:rsidRPr="006004C8">
        <w:t>This unit describes the performance outcomes, skills and knowledge required to work within a community development framework.</w:t>
      </w:r>
    </w:p>
    <w:p w14:paraId="423DD1C6" w14:textId="77777777" w:rsidR="002538E2" w:rsidRPr="006004C8" w:rsidRDefault="00942DD2" w:rsidP="00942DD2">
      <w:pPr>
        <w:pStyle w:val="BodyText"/>
      </w:pPr>
      <w:r w:rsidRPr="006004C8">
        <w:t>A community development framework may include a range of methods designed to strengthen and develop communities by enhancing individual and group capacity to confidently engage with community structures and to address problems and issues.</w:t>
      </w:r>
    </w:p>
    <w:p w14:paraId="58A5837A" w14:textId="77777777" w:rsidR="002538E2" w:rsidRPr="006004C8" w:rsidRDefault="00942DD2" w:rsidP="00942DD2">
      <w:pPr>
        <w:pStyle w:val="BodyText"/>
      </w:pPr>
      <w:r w:rsidRPr="006004C8">
        <w:t>This unit applies to workers using a community development approach to carry out work in the health, community services or other sectors. Workers at this level are part of a professional team and under the guidance of a supervisor.</w:t>
      </w:r>
    </w:p>
    <w:p w14:paraId="60B1C466" w14:textId="77777777" w:rsidR="002538E2" w:rsidRPr="006004C8" w:rsidRDefault="00942DD2" w:rsidP="00942DD2">
      <w:pPr>
        <w:pStyle w:val="BodyText"/>
      </w:pPr>
      <w:r w:rsidRPr="006004C8">
        <w:t>The skills in this unit must be applied in accordance with Commonwealth and State or Territory legislation, Australian standards and industry codes of practice.</w:t>
      </w:r>
    </w:p>
    <w:p w14:paraId="1EC8582B" w14:textId="77777777" w:rsidR="002538E2" w:rsidRPr="006004C8" w:rsidRDefault="00942DD2" w:rsidP="00942DD2">
      <w:pPr>
        <w:pStyle w:val="BodyText"/>
      </w:pPr>
      <w:r w:rsidRPr="006004C8">
        <w:t>No occupational licensing, certification or specific legislative requirements apply to this unit at the time of publication.</w:t>
      </w:r>
    </w:p>
    <w:p w14:paraId="06EB3EAB" w14:textId="77777777" w:rsidR="002538E2" w:rsidRPr="006004C8" w:rsidRDefault="00942DD2" w:rsidP="006004C8">
      <w:pPr>
        <w:pStyle w:val="Heading1"/>
      </w:pPr>
      <w:bookmarkStart w:id="2" w:name="O_1276906"/>
      <w:bookmarkEnd w:id="2"/>
      <w:r w:rsidRPr="006004C8">
        <w:t>Pre-requisite Unit</w:t>
      </w:r>
    </w:p>
    <w:p w14:paraId="09CFDFD2" w14:textId="77777777" w:rsidR="002538E2" w:rsidRPr="006004C8" w:rsidRDefault="00942DD2" w:rsidP="00942DD2">
      <w:pPr>
        <w:pStyle w:val="BodyText"/>
      </w:pPr>
      <w:r w:rsidRPr="006004C8">
        <w:t>Nil</w:t>
      </w:r>
    </w:p>
    <w:p w14:paraId="06CA2986" w14:textId="77777777" w:rsidR="002538E2" w:rsidRPr="006004C8" w:rsidRDefault="00942DD2" w:rsidP="006004C8">
      <w:pPr>
        <w:pStyle w:val="Heading1"/>
      </w:pPr>
      <w:bookmarkStart w:id="3" w:name="O_1276907"/>
      <w:bookmarkEnd w:id="3"/>
      <w:r w:rsidRPr="006004C8">
        <w:t>Competency Field</w:t>
      </w:r>
    </w:p>
    <w:p w14:paraId="14A7AFEE" w14:textId="77777777" w:rsidR="002538E2" w:rsidRPr="006004C8" w:rsidRDefault="00942DD2" w:rsidP="00942DD2">
      <w:pPr>
        <w:pStyle w:val="BodyText"/>
      </w:pPr>
      <w:r w:rsidRPr="006004C8">
        <w:t>Community Development</w:t>
      </w:r>
    </w:p>
    <w:p w14:paraId="0015046C" w14:textId="77777777" w:rsidR="002538E2" w:rsidRPr="006004C8" w:rsidRDefault="00942DD2" w:rsidP="006004C8">
      <w:pPr>
        <w:pStyle w:val="Heading1"/>
      </w:pPr>
      <w:bookmarkStart w:id="4" w:name="O_1276908"/>
      <w:bookmarkEnd w:id="4"/>
      <w:r w:rsidRPr="006004C8">
        <w:t>Unit Sector</w:t>
      </w:r>
    </w:p>
    <w:p w14:paraId="4157573C" w14:textId="77777777" w:rsidR="002538E2" w:rsidRPr="006004C8" w:rsidRDefault="00942DD2" w:rsidP="00942DD2">
      <w:pPr>
        <w:pStyle w:val="BodyText"/>
      </w:pPr>
      <w:r w:rsidRPr="006004C8">
        <w:t>Community Services</w:t>
      </w:r>
    </w:p>
    <w:p w14:paraId="4EBA74E2" w14:textId="77777777" w:rsidR="002538E2" w:rsidRPr="006004C8" w:rsidRDefault="00942DD2" w:rsidP="006004C8">
      <w:pPr>
        <w:pStyle w:val="Heading1"/>
      </w:pPr>
      <w:bookmarkStart w:id="5" w:name="O_1276364"/>
      <w:bookmarkEnd w:id="5"/>
      <w:r w:rsidRPr="006004C8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2538E2" w:rsidRPr="006004C8" w14:paraId="72BA7EF7" w14:textId="77777777" w:rsidTr="326FB18D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222F2A4" w14:textId="77777777" w:rsidR="002538E2" w:rsidRPr="006004C8" w:rsidRDefault="00942DD2" w:rsidP="006004C8">
            <w:pPr>
              <w:pStyle w:val="BodyText"/>
            </w:pPr>
            <w:r w:rsidRPr="006004C8">
              <w:rPr>
                <w:rStyle w:val="SpecialBold"/>
              </w:rPr>
              <w:t>ELEMENTS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1C37709" w14:textId="77777777" w:rsidR="002538E2" w:rsidRDefault="00942DD2" w:rsidP="006004C8">
            <w:pPr>
              <w:pStyle w:val="BodyText"/>
              <w:rPr>
                <w:lang w:val="en-NZ"/>
              </w:rPr>
            </w:pPr>
            <w:r w:rsidRPr="006004C8">
              <w:rPr>
                <w:rStyle w:val="SpecialBold"/>
              </w:rPr>
              <w:t>PERFORMANCE</w:t>
            </w:r>
            <w:r w:rsidRPr="006004C8">
              <w:t xml:space="preserve"> </w:t>
            </w:r>
            <w:r w:rsidRPr="006004C8">
              <w:rPr>
                <w:rStyle w:val="SpecialBold"/>
              </w:rPr>
              <w:t>CRITERIA</w:t>
            </w:r>
          </w:p>
        </w:tc>
      </w:tr>
      <w:tr w:rsidR="002538E2" w14:paraId="31009FB7" w14:textId="77777777" w:rsidTr="326FB18D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7A5BCBE" w14:textId="7579932D" w:rsidR="002538E2" w:rsidRPr="006004C8" w:rsidRDefault="0062228C" w:rsidP="006004C8">
            <w:pPr>
              <w:pStyle w:val="BodyText"/>
            </w:pPr>
            <w:r>
              <w:rPr>
                <w:i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54102373" wp14:editId="308DC31C">
                      <wp:simplePos x="0" y="0"/>
                      <wp:positionH relativeFrom="page">
                        <wp:posOffset>370205</wp:posOffset>
                      </wp:positionH>
                      <wp:positionV relativeFrom="page">
                        <wp:posOffset>1458595</wp:posOffset>
                      </wp:positionV>
                      <wp:extent cx="5080000" cy="1270000"/>
                      <wp:effectExtent l="0" t="0" r="0" b="0"/>
                      <wp:wrapNone/>
                      <wp:docPr id="36122038" name="Watermark_Page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F8C391" w14:textId="4982D094" w:rsidR="0062228C" w:rsidRPr="0062228C" w:rsidRDefault="0062228C" w:rsidP="0062228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62228C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102373" id="Watermark_Page_3" o:spid="_x0000_s1028" type="#_x0000_t202" style="position:absolute;margin-left:29.15pt;margin-top:114.85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" stroked="f" strokeweight=".5pt">
                      <v:fill opacity="0"/>
                      <o:lock v:ext="edit" aspectratio="t"/>
                      <v:textbox>
                        <w:txbxContent>
                          <w:p w14:paraId="38F8C391" w14:textId="4982D094" w:rsidR="0062228C" w:rsidRPr="0062228C" w:rsidRDefault="0062228C" w:rsidP="0062228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62228C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942DD2" w:rsidRPr="006004C8">
              <w:rPr>
                <w:rStyle w:val="Emphasis"/>
              </w:rPr>
              <w:t>Elements describe the essential outcomes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C46BE55" w14:textId="77777777" w:rsidR="002538E2" w:rsidRDefault="00942DD2" w:rsidP="006004C8">
            <w:pPr>
              <w:pStyle w:val="BodyText"/>
              <w:rPr>
                <w:lang w:val="en-NZ"/>
              </w:rPr>
            </w:pPr>
            <w:r w:rsidRPr="006004C8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2538E2" w14:paraId="1D06CF8D" w14:textId="77777777" w:rsidTr="326FB18D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FFC0B57" w14:textId="1D64E6DB" w:rsidR="002538E2" w:rsidRDefault="00942DD2" w:rsidP="006004C8">
            <w:pPr>
              <w:pStyle w:val="List"/>
              <w:rPr>
                <w:lang w:val="en-NZ"/>
              </w:rPr>
            </w:pPr>
            <w:r>
              <w:t>1. Operate within a community development framework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34BFCF9" w14:textId="05A3F437" w:rsidR="002538E2" w:rsidRPr="006004C8" w:rsidRDefault="00942DD2" w:rsidP="006004C8">
            <w:pPr>
              <w:pStyle w:val="List"/>
            </w:pPr>
            <w:r>
              <w:t xml:space="preserve">1.1 </w:t>
            </w:r>
            <w:r w:rsidR="427F9BD2">
              <w:t>Determine</w:t>
            </w:r>
            <w:r>
              <w:t xml:space="preserve"> the vision and purpose of the community development work plan</w:t>
            </w:r>
          </w:p>
          <w:p w14:paraId="15349362" w14:textId="0FE057E4" w:rsidR="002538E2" w:rsidRDefault="00942DD2" w:rsidP="006004C8">
            <w:pPr>
              <w:pStyle w:val="List"/>
              <w:rPr>
                <w:lang w:val="en-NZ"/>
              </w:rPr>
            </w:pPr>
            <w:r>
              <w:t>1.2 Work with communities to achieve their priorities through enhancing skills, accessing support and working with others in the community who share concerns and issues</w:t>
            </w:r>
          </w:p>
        </w:tc>
      </w:tr>
      <w:tr w:rsidR="002538E2" w14:paraId="0D0EA1A4" w14:textId="77777777" w:rsidTr="326FB18D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9552080" w14:textId="6F8101DE" w:rsidR="002538E2" w:rsidRDefault="00942DD2" w:rsidP="006004C8">
            <w:pPr>
              <w:pStyle w:val="List"/>
              <w:rPr>
                <w:lang w:val="en-NZ"/>
              </w:rPr>
            </w:pPr>
            <w:r>
              <w:t>2. Coordinate a community consultation process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1CCA4E4" w14:textId="622C392A" w:rsidR="002538E2" w:rsidRPr="006004C8" w:rsidRDefault="00942DD2" w:rsidP="006004C8">
            <w:pPr>
              <w:pStyle w:val="List"/>
            </w:pPr>
            <w:r>
              <w:t>2.1 Define and manage the scope of community consultation</w:t>
            </w:r>
          </w:p>
          <w:p w14:paraId="62DEA939" w14:textId="37498418" w:rsidR="002538E2" w:rsidRPr="006004C8" w:rsidRDefault="00942DD2" w:rsidP="006004C8">
            <w:pPr>
              <w:pStyle w:val="List"/>
            </w:pPr>
            <w:r>
              <w:t xml:space="preserve">2.2 Listen to individual stakeholder stories </w:t>
            </w:r>
            <w:r w:rsidR="27075426">
              <w:t>to</w:t>
            </w:r>
            <w:r>
              <w:t xml:space="preserve"> distinguish between private and public issues</w:t>
            </w:r>
          </w:p>
          <w:p w14:paraId="130EED37" w14:textId="0851BA5F" w:rsidR="002538E2" w:rsidRPr="006004C8" w:rsidRDefault="00942DD2" w:rsidP="006004C8">
            <w:pPr>
              <w:pStyle w:val="List"/>
            </w:pPr>
            <w:r>
              <w:t>2.3 Determine stakeholder willingness to engage in public action and support engagement in a public process to bring about change</w:t>
            </w:r>
          </w:p>
          <w:p w14:paraId="3EAF13F9" w14:textId="18D88E3D" w:rsidR="002538E2" w:rsidRPr="006004C8" w:rsidRDefault="00942DD2" w:rsidP="006004C8">
            <w:pPr>
              <w:pStyle w:val="List"/>
            </w:pPr>
            <w:r>
              <w:t>2.4 Respond to diverse viewpoints respectfully</w:t>
            </w:r>
          </w:p>
          <w:p w14:paraId="1335ABDB" w14:textId="2D25EB3F" w:rsidR="002538E2" w:rsidRDefault="00942DD2" w:rsidP="16269568">
            <w:pPr>
              <w:pStyle w:val="List"/>
              <w:ind w:left="0" w:firstLine="0"/>
              <w:rPr>
                <w:lang w:val="en-NZ"/>
              </w:rPr>
            </w:pPr>
            <w:r>
              <w:t xml:space="preserve">2.5 Provide referrals to address concerns </w:t>
            </w:r>
            <w:r w:rsidR="119AB1A7">
              <w:t xml:space="preserve">that are </w:t>
            </w:r>
            <w:r>
              <w:t>beyond the scope of the public process according to organisational policies and procedures</w:t>
            </w:r>
          </w:p>
        </w:tc>
      </w:tr>
      <w:tr w:rsidR="002538E2" w:rsidRPr="006004C8" w14:paraId="0E924D8A" w14:textId="77777777" w:rsidTr="326FB18D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55BC315" w14:textId="041DFD4D" w:rsidR="002538E2" w:rsidRDefault="00942DD2" w:rsidP="006004C8">
            <w:pPr>
              <w:pStyle w:val="List"/>
              <w:rPr>
                <w:lang w:val="en-NZ"/>
              </w:rPr>
            </w:pPr>
            <w:r>
              <w:t>3. Work with groups to achieve community development outcomes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C57C071" w14:textId="30C73F00" w:rsidR="002538E2" w:rsidRPr="006004C8" w:rsidRDefault="00942DD2" w:rsidP="006004C8">
            <w:pPr>
              <w:pStyle w:val="List"/>
            </w:pPr>
            <w:r>
              <w:t>3.1 Research and analyse community priorities</w:t>
            </w:r>
          </w:p>
          <w:p w14:paraId="3D7E714A" w14:textId="3A4CC075" w:rsidR="002538E2" w:rsidRPr="006004C8" w:rsidRDefault="00942DD2" w:rsidP="006004C8">
            <w:pPr>
              <w:pStyle w:val="List"/>
            </w:pPr>
            <w:r>
              <w:t>3.2 Identify and document shared community priorities within the public group processes</w:t>
            </w:r>
          </w:p>
          <w:p w14:paraId="36CCED3D" w14:textId="0D306CED" w:rsidR="002538E2" w:rsidRPr="006004C8" w:rsidRDefault="00942DD2" w:rsidP="006004C8">
            <w:pPr>
              <w:pStyle w:val="List"/>
            </w:pPr>
            <w:r>
              <w:t xml:space="preserve">3.3 Plan strategies in collaboration with the community to </w:t>
            </w:r>
            <w:r w:rsidR="0372C345">
              <w:t>address</w:t>
            </w:r>
            <w:r>
              <w:t xml:space="preserve"> priorities</w:t>
            </w:r>
          </w:p>
          <w:p w14:paraId="6EB61054" w14:textId="52F91B6B" w:rsidR="002538E2" w:rsidRPr="006004C8" w:rsidRDefault="00942DD2" w:rsidP="006004C8">
            <w:pPr>
              <w:pStyle w:val="List"/>
            </w:pPr>
            <w:r>
              <w:t>3.4 Document structures and resources available to community to maximise outcomes for stakeholders</w:t>
            </w:r>
          </w:p>
          <w:p w14:paraId="599D582E" w14:textId="58B017FE" w:rsidR="002538E2" w:rsidRPr="006004C8" w:rsidRDefault="00942DD2" w:rsidP="006004C8">
            <w:pPr>
              <w:pStyle w:val="List"/>
            </w:pPr>
            <w:r>
              <w:t>3.5 Provide information to groups and individuals about issues and opportunities</w:t>
            </w:r>
          </w:p>
          <w:p w14:paraId="044CCBAF" w14:textId="5949A708" w:rsidR="002538E2" w:rsidRPr="006004C8" w:rsidRDefault="00942DD2" w:rsidP="006004C8">
            <w:pPr>
              <w:pStyle w:val="List"/>
            </w:pPr>
            <w:r>
              <w:t>3.6 Advocate and lobby for community-based outcomes</w:t>
            </w:r>
          </w:p>
          <w:p w14:paraId="112EAC6E" w14:textId="1A7E1CCD" w:rsidR="002538E2" w:rsidRPr="006004C8" w:rsidRDefault="00942DD2" w:rsidP="006004C8">
            <w:pPr>
              <w:pStyle w:val="List"/>
            </w:pPr>
            <w:r>
              <w:t>3.7 Manage and facilitate discussions and engagement processes</w:t>
            </w:r>
          </w:p>
          <w:p w14:paraId="46999FBF" w14:textId="39550242" w:rsidR="002538E2" w:rsidRPr="006004C8" w:rsidRDefault="00942DD2" w:rsidP="006004C8">
            <w:pPr>
              <w:pStyle w:val="List"/>
            </w:pPr>
            <w:r>
              <w:t>3.8 Review and modify own work practice within a community development framework</w:t>
            </w:r>
          </w:p>
        </w:tc>
      </w:tr>
    </w:tbl>
    <w:p w14:paraId="1DB550DF" w14:textId="77777777" w:rsidR="002538E2" w:rsidRPr="006004C8" w:rsidRDefault="002538E2" w:rsidP="006004C8">
      <w:pPr>
        <w:pStyle w:val="BodyText"/>
      </w:pPr>
    </w:p>
    <w:p w14:paraId="4FEC3528" w14:textId="77777777" w:rsidR="002538E2" w:rsidRPr="006004C8" w:rsidRDefault="002538E2" w:rsidP="006004C8">
      <w:pPr>
        <w:pStyle w:val="AllowPageBreak"/>
      </w:pPr>
    </w:p>
    <w:p w14:paraId="33C01793" w14:textId="77777777" w:rsidR="002538E2" w:rsidRPr="006004C8" w:rsidRDefault="00942DD2" w:rsidP="006004C8">
      <w:pPr>
        <w:pStyle w:val="Heading1"/>
      </w:pPr>
      <w:bookmarkStart w:id="6" w:name="O_1276363"/>
      <w:bookmarkEnd w:id="6"/>
      <w:r w:rsidRPr="006004C8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6004C8" w:rsidRPr="006004C8" w14:paraId="3CAAAE17" w14:textId="77777777" w:rsidTr="006004C8">
        <w:trPr>
          <w:trHeight w:val="344"/>
        </w:trPr>
        <w:tc>
          <w:tcPr>
            <w:tcW w:w="904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B552649" w14:textId="77777777" w:rsidR="002538E2" w:rsidRDefault="00942DD2" w:rsidP="006004C8">
            <w:pPr>
              <w:pStyle w:val="BodyText"/>
              <w:rPr>
                <w:lang w:val="en-NZ"/>
              </w:rPr>
            </w:pPr>
            <w:r w:rsidRPr="006004C8">
              <w:rPr>
                <w:rStyle w:val="Emphasis"/>
              </w:rPr>
              <w:t>Foundation skills essential to performance in this unit, but not explicit in the performance criteria are listed here, along with a brief context statement.</w:t>
            </w:r>
          </w:p>
        </w:tc>
      </w:tr>
      <w:tr w:rsidR="002538E2" w14:paraId="5B175A17" w14:textId="77777777" w:rsidTr="006004C8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AE56DA9" w14:textId="77777777" w:rsidR="002538E2" w:rsidRPr="006004C8" w:rsidRDefault="00942DD2" w:rsidP="006004C8">
            <w:pPr>
              <w:pStyle w:val="BodyText"/>
            </w:pPr>
            <w:r w:rsidRPr="006004C8">
              <w:rPr>
                <w:rStyle w:val="SpecialBold"/>
              </w:rPr>
              <w:t>SKILLS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EACED45" w14:textId="77777777" w:rsidR="002538E2" w:rsidRDefault="00942DD2" w:rsidP="006004C8">
            <w:pPr>
              <w:pStyle w:val="BodyText"/>
              <w:rPr>
                <w:lang w:val="en-NZ"/>
              </w:rPr>
            </w:pPr>
            <w:r w:rsidRPr="006004C8">
              <w:rPr>
                <w:rStyle w:val="SpecialBold"/>
              </w:rPr>
              <w:t>DESCRIPTION</w:t>
            </w:r>
          </w:p>
        </w:tc>
      </w:tr>
      <w:tr w:rsidR="002538E2" w14:paraId="61FA98ED" w14:textId="77777777" w:rsidTr="006004C8">
        <w:trPr>
          <w:trHeight w:val="23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9E7FF05" w14:textId="77777777" w:rsidR="002538E2" w:rsidRDefault="00942DD2" w:rsidP="006004C8">
            <w:pPr>
              <w:pStyle w:val="BodyText"/>
              <w:rPr>
                <w:lang w:val="en-NZ"/>
              </w:rPr>
            </w:pPr>
            <w:r w:rsidRPr="006004C8">
              <w:t>Reading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42F346A" w14:textId="77777777" w:rsidR="002538E2" w:rsidRDefault="00942DD2" w:rsidP="006004C8">
            <w:pPr>
              <w:pStyle w:val="ListBullet"/>
              <w:rPr>
                <w:lang w:val="en-NZ"/>
              </w:rPr>
            </w:pPr>
            <w:r w:rsidRPr="006004C8">
              <w:t>interpret a variety of text to determine and confirm task requirements.</w:t>
            </w:r>
          </w:p>
        </w:tc>
      </w:tr>
      <w:tr w:rsidR="002538E2" w:rsidRPr="006004C8" w14:paraId="1C2FE144" w14:textId="77777777" w:rsidTr="006004C8">
        <w:trPr>
          <w:trHeight w:val="23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5C9B4CE" w14:textId="25C54021" w:rsidR="002538E2" w:rsidRDefault="0062228C" w:rsidP="006004C8">
            <w:pPr>
              <w:pStyle w:val="BodyText"/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1B39F0C8" wp14:editId="159A907F">
                      <wp:simplePos x="0" y="0"/>
                      <wp:positionH relativeFrom="page">
                        <wp:posOffset>370205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497576921" name="Watermark_Page_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ABFD8B" w14:textId="65A60996" w:rsidR="0062228C" w:rsidRPr="0062228C" w:rsidRDefault="0062228C" w:rsidP="0062228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62228C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39F0C8" id="Watermark_Page_4" o:spid="_x0000_s1029" type="#_x0000_t202" style="position:absolute;margin-left:29.15pt;margin-top:115.1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" stroked="f" strokeweight=".5pt">
                      <v:fill opacity="0"/>
                      <o:lock v:ext="edit" aspectratio="t"/>
                      <v:textbox>
                        <w:txbxContent>
                          <w:p w14:paraId="40ABFD8B" w14:textId="65A60996" w:rsidR="0062228C" w:rsidRPr="0062228C" w:rsidRDefault="0062228C" w:rsidP="0062228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62228C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942DD2" w:rsidRPr="006004C8">
              <w:t>Numeracy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62A3495" w14:textId="77777777" w:rsidR="002538E2" w:rsidRPr="006004C8" w:rsidRDefault="00942DD2" w:rsidP="006004C8">
            <w:pPr>
              <w:pStyle w:val="ListBullet"/>
            </w:pPr>
            <w:r w:rsidRPr="006004C8">
              <w:t>select and interpret mathematical information that is relevant to budget of strategic planning.</w:t>
            </w:r>
          </w:p>
        </w:tc>
      </w:tr>
    </w:tbl>
    <w:p w14:paraId="73E1BCD3" w14:textId="77777777" w:rsidR="002538E2" w:rsidRPr="006004C8" w:rsidRDefault="002538E2" w:rsidP="006004C8">
      <w:pPr>
        <w:pStyle w:val="BodyText"/>
      </w:pPr>
    </w:p>
    <w:p w14:paraId="3615E3AA" w14:textId="77777777" w:rsidR="002538E2" w:rsidRPr="006004C8" w:rsidRDefault="002538E2" w:rsidP="006004C8">
      <w:pPr>
        <w:pStyle w:val="AllowPageBreak"/>
      </w:pPr>
    </w:p>
    <w:p w14:paraId="00CBB1BA" w14:textId="77777777" w:rsidR="002538E2" w:rsidRPr="006004C8" w:rsidRDefault="00942DD2" w:rsidP="006004C8">
      <w:pPr>
        <w:pStyle w:val="Heading1"/>
      </w:pPr>
      <w:bookmarkStart w:id="7" w:name="O_1276362"/>
      <w:bookmarkEnd w:id="7"/>
      <w:r w:rsidRPr="006004C8">
        <w:t>Unit Mapping Information</w:t>
      </w:r>
    </w:p>
    <w:p w14:paraId="216DCC31" w14:textId="77777777" w:rsidR="002538E2" w:rsidRPr="006004C8" w:rsidRDefault="00942DD2" w:rsidP="00942DD2">
      <w:pPr>
        <w:pStyle w:val="BodyText"/>
      </w:pPr>
      <w:r w:rsidRPr="006004C8">
        <w:t>Supersedes and is not equivalent to CHCCDE003 Work within a community development framework.</w:t>
      </w:r>
    </w:p>
    <w:p w14:paraId="0C3F404F" w14:textId="77777777" w:rsidR="002538E2" w:rsidRPr="006004C8" w:rsidRDefault="00942DD2" w:rsidP="006004C8">
      <w:pPr>
        <w:pStyle w:val="Heading1"/>
      </w:pPr>
      <w:bookmarkStart w:id="8" w:name="O_1276355"/>
      <w:bookmarkEnd w:id="8"/>
      <w:r w:rsidRPr="006004C8">
        <w:t>Links</w:t>
      </w:r>
    </w:p>
    <w:p w14:paraId="7192C0C5" w14:textId="0D44702D" w:rsidR="002538E2" w:rsidRPr="006004C8" w:rsidRDefault="00942DD2" w:rsidP="00942DD2">
      <w:pPr>
        <w:pStyle w:val="BodyText"/>
      </w:pPr>
      <w:r>
        <w:t xml:space="preserve">Companion Volume implementation guides are found in VETNet - </w:t>
      </w:r>
    </w:p>
    <w:p w14:paraId="1381ECCA" w14:textId="77777777" w:rsidR="00333664" w:rsidRDefault="00333664" w:rsidP="00333664">
      <w:pPr>
        <w:sectPr w:rsidR="00333664" w:rsidSect="00333664">
          <w:headerReference w:type="default" r:id="rId16"/>
          <w:footerReference w:type="default" r:id="rId17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7A65AABD" w14:textId="557C6918" w:rsidR="00333664" w:rsidRDefault="0062228C" w:rsidP="00A42A3C">
      <w:pPr>
        <w:pStyle w:val="Titl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0D8A832" wp14:editId="4FF71BEF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891534903" name="Watermark_Page_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DA7669" w14:textId="55F78979" w:rsidR="0062228C" w:rsidRPr="0062228C" w:rsidRDefault="0062228C" w:rsidP="0062228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62228C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8A832" id="Watermark_Page_5" o:spid="_x0000_s1030" type="#_x0000_t202" style="position:absolute;left:0;text-align:left;margin-left:100pt;margin-top:199.95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2BDA7669" w14:textId="55F78979" w:rsidR="0062228C" w:rsidRPr="0062228C" w:rsidRDefault="0062228C" w:rsidP="0062228C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62228C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TITLE   \* MERGEFORMAT">
        <w:r w:rsidR="00333664">
          <w:t>Assessment Requirements for CHCCDE019 Work within a community development framework</w:t>
        </w:r>
      </w:fldSimple>
    </w:p>
    <w:p w14:paraId="29541F0E" w14:textId="77777777" w:rsidR="00333664" w:rsidRDefault="00333664" w:rsidP="00A42A3C">
      <w:pPr>
        <w:pStyle w:val="Version"/>
        <w:sectPr w:rsidR="00333664" w:rsidSect="00333664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1B382272" w14:textId="05D4DC49" w:rsidR="00333664" w:rsidRPr="00A35780" w:rsidRDefault="0062228C" w:rsidP="00A35780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21386B4" wp14:editId="1F00B395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575969987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446A70" w14:textId="78F62049" w:rsidR="0062228C" w:rsidRPr="0062228C" w:rsidRDefault="0062228C" w:rsidP="0062228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62228C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386B4" id="Watermark_Page_6" o:spid="_x0000_s1031" type="#_x0000_t202" style="position:absolute;margin-left:100pt;margin-top:200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GqhRg1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43446A70" w14:textId="78F62049" w:rsidR="0062228C" w:rsidRPr="0062228C" w:rsidRDefault="0062228C" w:rsidP="0062228C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62228C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33664" w:rsidRPr="00A35780">
        <w:t>Assessment Requirements for CHCCDE019 Work within a community development framework</w:t>
      </w:r>
    </w:p>
    <w:p w14:paraId="538E3865" w14:textId="77777777" w:rsidR="00333664" w:rsidRPr="00A35780" w:rsidRDefault="00333664" w:rsidP="00A35780">
      <w:pPr>
        <w:pStyle w:val="Heading1"/>
      </w:pPr>
      <w:bookmarkStart w:id="9" w:name="O_1276357"/>
      <w:bookmarkEnd w:id="9"/>
      <w:r w:rsidRPr="00A35780">
        <w:t>Modification History</w:t>
      </w:r>
    </w:p>
    <w:p w14:paraId="12165163" w14:textId="77777777" w:rsidR="00333664" w:rsidRPr="00A35780" w:rsidRDefault="00333664" w:rsidP="00A42A3C">
      <w:pPr>
        <w:pStyle w:val="BodyText"/>
      </w:pPr>
      <w:r w:rsidRPr="00A35780">
        <w:t>Not applicable.</w:t>
      </w:r>
    </w:p>
    <w:p w14:paraId="7D3CFC82" w14:textId="77777777" w:rsidR="00333664" w:rsidRPr="00A35780" w:rsidRDefault="00333664" w:rsidP="00A35780">
      <w:pPr>
        <w:pStyle w:val="Heading1"/>
      </w:pPr>
      <w:bookmarkStart w:id="10" w:name="O_1276360"/>
      <w:bookmarkEnd w:id="10"/>
      <w:r w:rsidRPr="00A35780">
        <w:t>Performance Evidence</w:t>
      </w:r>
    </w:p>
    <w:p w14:paraId="27AFF440" w14:textId="77777777" w:rsidR="00333664" w:rsidRPr="00A35780" w:rsidRDefault="00333664" w:rsidP="00A42A3C">
      <w:pPr>
        <w:pStyle w:val="BodyText"/>
      </w:pPr>
      <w:r w:rsidRPr="00A35780">
        <w:t>Evidence of the ability to complete tasks outlined in elements and performance criteria of this unit in the context of the job role, and:</w:t>
      </w:r>
    </w:p>
    <w:p w14:paraId="2439F9D1" w14:textId="77777777" w:rsidR="00333664" w:rsidRPr="00A35780" w:rsidRDefault="00333664" w:rsidP="00A35780">
      <w:pPr>
        <w:pStyle w:val="ListBullet"/>
      </w:pPr>
      <w:r w:rsidRPr="00A35780">
        <w:t>engage with at least one community group to establish and achieve their priorities</w:t>
      </w:r>
    </w:p>
    <w:p w14:paraId="5F31941A" w14:textId="15902BCB" w:rsidR="00333664" w:rsidRPr="00A35780" w:rsidRDefault="00333664" w:rsidP="00A35780">
      <w:pPr>
        <w:pStyle w:val="ListBullet"/>
      </w:pPr>
      <w:r>
        <w:t>develop at least one community development work plan to meet identified priorities</w:t>
      </w:r>
    </w:p>
    <w:p w14:paraId="0C0B86BC" w14:textId="77777777" w:rsidR="00333664" w:rsidRPr="00A35780" w:rsidRDefault="00333664" w:rsidP="00A35780">
      <w:pPr>
        <w:pStyle w:val="AllowPageBreak"/>
      </w:pPr>
    </w:p>
    <w:p w14:paraId="313C933E" w14:textId="77777777" w:rsidR="00333664" w:rsidRPr="00A35780" w:rsidRDefault="00333664" w:rsidP="00A35780">
      <w:pPr>
        <w:pStyle w:val="Heading1"/>
      </w:pPr>
      <w:bookmarkStart w:id="11" w:name="O_1276359"/>
      <w:bookmarkEnd w:id="11"/>
      <w:r w:rsidRPr="00A35780">
        <w:t>Knowledge Evidence</w:t>
      </w:r>
    </w:p>
    <w:p w14:paraId="7BE98D28" w14:textId="77777777" w:rsidR="00333664" w:rsidRPr="00A35780" w:rsidRDefault="00333664" w:rsidP="00A42A3C">
      <w:pPr>
        <w:pStyle w:val="BodyText"/>
      </w:pPr>
      <w:r w:rsidRPr="00A35780">
        <w:t>Demonstrated knowledge required to complete the tasks outlined in elements and performance criteria of this unit:</w:t>
      </w:r>
    </w:p>
    <w:p w14:paraId="49D93D5A" w14:textId="77777777" w:rsidR="00333664" w:rsidRPr="00A35780" w:rsidRDefault="00333664" w:rsidP="00A35780">
      <w:pPr>
        <w:pStyle w:val="ListBullet"/>
      </w:pPr>
      <w:r w:rsidRPr="00A35780">
        <w:t>relevance of the community development work role and functions to maintaining sustainability of the workplace, including environmental, economic, workforce and social sustainability</w:t>
      </w:r>
    </w:p>
    <w:p w14:paraId="2E138F45" w14:textId="77777777" w:rsidR="00333664" w:rsidRPr="00A35780" w:rsidRDefault="00333664" w:rsidP="00A35780">
      <w:pPr>
        <w:pStyle w:val="ListBullet"/>
      </w:pPr>
      <w:r w:rsidRPr="00A35780">
        <w:t>key features of a community development work plan</w:t>
      </w:r>
    </w:p>
    <w:p w14:paraId="3F6C2149" w14:textId="77777777" w:rsidR="00333664" w:rsidRPr="00A35780" w:rsidRDefault="00333664" w:rsidP="00A35780">
      <w:pPr>
        <w:pStyle w:val="ListBullet"/>
      </w:pPr>
      <w:r w:rsidRPr="00A35780">
        <w:t>community development approaches and frameworks:</w:t>
      </w:r>
    </w:p>
    <w:p w14:paraId="3245B17B" w14:textId="77777777" w:rsidR="00333664" w:rsidRPr="00A35780" w:rsidRDefault="00333664" w:rsidP="00333664">
      <w:pPr>
        <w:pStyle w:val="ListBullet2"/>
      </w:pPr>
      <w:r w:rsidRPr="00A35780">
        <w:t>asset-based</w:t>
      </w:r>
    </w:p>
    <w:p w14:paraId="36B68BDC" w14:textId="77777777" w:rsidR="00333664" w:rsidRPr="00A35780" w:rsidRDefault="00333664" w:rsidP="00333664">
      <w:pPr>
        <w:pStyle w:val="ListBullet2"/>
      </w:pPr>
      <w:r w:rsidRPr="00A35780">
        <w:t>rights-based</w:t>
      </w:r>
    </w:p>
    <w:p w14:paraId="1420380A" w14:textId="77777777" w:rsidR="00333664" w:rsidRPr="00A35780" w:rsidRDefault="00333664" w:rsidP="00333664">
      <w:pPr>
        <w:pStyle w:val="ListBullet2"/>
      </w:pPr>
      <w:r w:rsidRPr="00A35780">
        <w:t>needs-based</w:t>
      </w:r>
    </w:p>
    <w:p w14:paraId="33128531" w14:textId="77777777" w:rsidR="00333664" w:rsidRPr="00A35780" w:rsidRDefault="00333664" w:rsidP="00333664">
      <w:pPr>
        <w:pStyle w:val="ListBullet2"/>
      </w:pPr>
      <w:r w:rsidRPr="00A35780">
        <w:t>gap-based</w:t>
      </w:r>
    </w:p>
    <w:p w14:paraId="688C6D0F" w14:textId="77777777" w:rsidR="00333664" w:rsidRPr="00A35780" w:rsidRDefault="00333664" w:rsidP="00A35780">
      <w:pPr>
        <w:pStyle w:val="ListBullet"/>
      </w:pPr>
      <w:r w:rsidRPr="00A35780">
        <w:t xml:space="preserve">impact of current and changing social, political and economic contexts </w:t>
      </w:r>
    </w:p>
    <w:p w14:paraId="6E40C47E" w14:textId="77777777" w:rsidR="00333664" w:rsidRPr="00A35780" w:rsidRDefault="00333664" w:rsidP="00A35780">
      <w:pPr>
        <w:pStyle w:val="ListBullet"/>
      </w:pPr>
      <w:r w:rsidRPr="00A35780">
        <w:t>strategies for addressing individual differences</w:t>
      </w:r>
    </w:p>
    <w:p w14:paraId="45BF1321" w14:textId="77777777" w:rsidR="00333664" w:rsidRPr="00A35780" w:rsidRDefault="00333664" w:rsidP="00A35780">
      <w:pPr>
        <w:pStyle w:val="ListBullet"/>
      </w:pPr>
      <w:r w:rsidRPr="00A35780">
        <w:t>strategies for undertaking community consultation and managing engagement</w:t>
      </w:r>
    </w:p>
    <w:p w14:paraId="4E4DAE7B" w14:textId="77777777" w:rsidR="00333664" w:rsidRPr="00A35780" w:rsidRDefault="00333664" w:rsidP="00A35780">
      <w:pPr>
        <w:pStyle w:val="ListBullet"/>
      </w:pPr>
      <w:r w:rsidRPr="00A35780">
        <w:t>processes for documentation and provision of information</w:t>
      </w:r>
    </w:p>
    <w:p w14:paraId="152B8831" w14:textId="77777777" w:rsidR="00333664" w:rsidRPr="00A35780" w:rsidRDefault="00333664" w:rsidP="00A35780">
      <w:pPr>
        <w:pStyle w:val="ListBullet"/>
      </w:pPr>
      <w:r w:rsidRPr="00A35780">
        <w:t>principles and practices of community development work:</w:t>
      </w:r>
    </w:p>
    <w:p w14:paraId="42147BAB" w14:textId="77777777" w:rsidR="00333664" w:rsidRPr="00A35780" w:rsidRDefault="00333664" w:rsidP="00333664">
      <w:pPr>
        <w:pStyle w:val="ListBullet2"/>
      </w:pPr>
      <w:r w:rsidRPr="00A35780">
        <w:t>structural disadvantage and inequality</w:t>
      </w:r>
    </w:p>
    <w:p w14:paraId="26D92DFB" w14:textId="77777777" w:rsidR="00333664" w:rsidRPr="00A35780" w:rsidRDefault="00333664" w:rsidP="00333664">
      <w:pPr>
        <w:pStyle w:val="ListBullet2"/>
      </w:pPr>
      <w:r w:rsidRPr="00A35780">
        <w:t>social justice and human rights:</w:t>
      </w:r>
    </w:p>
    <w:p w14:paraId="74C5CE5F" w14:textId="77777777" w:rsidR="00333664" w:rsidRPr="00A35780" w:rsidRDefault="00333664" w:rsidP="00A35780">
      <w:pPr>
        <w:pStyle w:val="ListBullet3"/>
      </w:pPr>
      <w:r w:rsidRPr="00A35780">
        <w:t>individual</w:t>
      </w:r>
    </w:p>
    <w:p w14:paraId="638B0AB2" w14:textId="77777777" w:rsidR="00333664" w:rsidRPr="00A35780" w:rsidRDefault="00333664" w:rsidP="00A35780">
      <w:pPr>
        <w:pStyle w:val="ListBullet3"/>
      </w:pPr>
      <w:r w:rsidRPr="00A35780">
        <w:t>family</w:t>
      </w:r>
    </w:p>
    <w:p w14:paraId="682635FD" w14:textId="77777777" w:rsidR="00333664" w:rsidRPr="00A35780" w:rsidRDefault="00333664" w:rsidP="00A35780">
      <w:pPr>
        <w:pStyle w:val="ListBullet3"/>
      </w:pPr>
      <w:r w:rsidRPr="00A35780">
        <w:t>community</w:t>
      </w:r>
    </w:p>
    <w:p w14:paraId="1CF21742" w14:textId="77777777" w:rsidR="00333664" w:rsidRPr="00A35780" w:rsidRDefault="00333664" w:rsidP="00A35780">
      <w:pPr>
        <w:pStyle w:val="ListBullet3"/>
      </w:pPr>
      <w:r w:rsidRPr="00A35780">
        <w:t>society</w:t>
      </w:r>
    </w:p>
    <w:p w14:paraId="0E730B7B" w14:textId="56ECBC1F" w:rsidR="00333664" w:rsidRPr="00A35780" w:rsidRDefault="00333664" w:rsidP="00A35780">
      <w:pPr>
        <w:pStyle w:val="ListBullet"/>
      </w:pPr>
      <w:r>
        <w:t>organisational policies and procedures for referrals</w:t>
      </w:r>
    </w:p>
    <w:p w14:paraId="6E8C329D" w14:textId="77777777" w:rsidR="00333664" w:rsidRPr="00A35780" w:rsidRDefault="00333664" w:rsidP="00A35780">
      <w:pPr>
        <w:pStyle w:val="AllowPageBreak"/>
      </w:pPr>
    </w:p>
    <w:p w14:paraId="137EB570" w14:textId="0D5D11C6" w:rsidR="00333664" w:rsidRPr="00A35780" w:rsidRDefault="0062228C" w:rsidP="00A35780">
      <w:pPr>
        <w:pStyle w:val="Heading1"/>
      </w:pPr>
      <w:bookmarkStart w:id="12" w:name="O_1276358"/>
      <w:bookmarkEnd w:id="12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67F8C7B" wp14:editId="3FB54EE2">
                <wp:simplePos x="0" y="0"/>
                <wp:positionH relativeFrom="page">
                  <wp:posOffset>1270000</wp:posOffset>
                </wp:positionH>
                <wp:positionV relativeFrom="page">
                  <wp:posOffset>2307590</wp:posOffset>
                </wp:positionV>
                <wp:extent cx="5080000" cy="1270000"/>
                <wp:effectExtent l="0" t="0" r="0" b="0"/>
                <wp:wrapNone/>
                <wp:docPr id="468218967" name="Watermark_Page_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6089D5" w14:textId="299FFE82" w:rsidR="0062228C" w:rsidRPr="0062228C" w:rsidRDefault="0062228C" w:rsidP="0062228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62228C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F8C7B" id="Watermark_Page_7" o:spid="_x0000_s1032" type="#_x0000_t202" style="position:absolute;margin-left:100pt;margin-top:181.7pt;width:400pt;height:100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eep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V0I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796089D5" w14:textId="299FFE82" w:rsidR="0062228C" w:rsidRPr="0062228C" w:rsidRDefault="0062228C" w:rsidP="0062228C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62228C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33664" w:rsidRPr="00A35780">
        <w:t>Assessment Conditions</w:t>
      </w:r>
    </w:p>
    <w:p w14:paraId="7F033BA9" w14:textId="77777777" w:rsidR="00333664" w:rsidRPr="00A35780" w:rsidRDefault="00333664" w:rsidP="00A42A3C">
      <w:pPr>
        <w:pStyle w:val="BodyText"/>
      </w:pPr>
      <w:r w:rsidRPr="00A35780">
        <w:t>Skills must be demonstrated in the workplace or in a simulated environment that reflects workplace conditions.</w:t>
      </w:r>
    </w:p>
    <w:p w14:paraId="3A14C884" w14:textId="77777777" w:rsidR="00333664" w:rsidRPr="00A35780" w:rsidRDefault="00333664" w:rsidP="00A42A3C">
      <w:pPr>
        <w:pStyle w:val="BodyText"/>
      </w:pPr>
      <w:r w:rsidRPr="00A35780">
        <w:t>Assessment must ensure:</w:t>
      </w:r>
    </w:p>
    <w:p w14:paraId="4A5D4F09" w14:textId="5CADAB0B" w:rsidR="00333664" w:rsidRPr="00A35780" w:rsidRDefault="00333664" w:rsidP="00A35780">
      <w:pPr>
        <w:pStyle w:val="ListBullet"/>
      </w:pPr>
      <w:r>
        <w:t>access to facilities, equipment and resources that reflect real working conditions and model industry operating conditions and contingencies</w:t>
      </w:r>
    </w:p>
    <w:p w14:paraId="78ADF95D" w14:textId="77777777" w:rsidR="00333664" w:rsidRPr="00A35780" w:rsidRDefault="00333664" w:rsidP="00A35780">
      <w:pPr>
        <w:pStyle w:val="ListBullet"/>
      </w:pPr>
      <w:r w:rsidRPr="00A35780">
        <w:t>access to a community development work plan template</w:t>
      </w:r>
    </w:p>
    <w:p w14:paraId="4544509B" w14:textId="77777777" w:rsidR="00333664" w:rsidRPr="00A35780" w:rsidRDefault="00333664" w:rsidP="00A35780">
      <w:pPr>
        <w:pStyle w:val="ListBullet"/>
      </w:pPr>
      <w:r w:rsidRPr="00A35780">
        <w:t>access to organisational policies and procedures</w:t>
      </w:r>
    </w:p>
    <w:p w14:paraId="68D532D5" w14:textId="52F9E600" w:rsidR="00333664" w:rsidRPr="00A35780" w:rsidRDefault="00333664" w:rsidP="00A35780">
      <w:pPr>
        <w:pStyle w:val="ListBullet"/>
      </w:pPr>
      <w:r>
        <w:t>opportunities for engagement with community stakeholders and a community group</w:t>
      </w:r>
    </w:p>
    <w:p w14:paraId="25210F48" w14:textId="77777777" w:rsidR="00333664" w:rsidRPr="00A35780" w:rsidRDefault="00333664" w:rsidP="00A35780">
      <w:pPr>
        <w:pStyle w:val="Heading1"/>
      </w:pPr>
      <w:bookmarkStart w:id="13" w:name="O_1276356"/>
      <w:bookmarkEnd w:id="13"/>
      <w:r w:rsidRPr="00A35780">
        <w:t>Links</w:t>
      </w:r>
    </w:p>
    <w:p w14:paraId="00540817" w14:textId="160BB50A" w:rsidR="00333664" w:rsidRPr="00A35780" w:rsidRDefault="00333664" w:rsidP="00A42A3C">
      <w:pPr>
        <w:pStyle w:val="BodyText"/>
      </w:pPr>
      <w:r>
        <w:t xml:space="preserve">Companion Volume implementation guides are found in VETNet - </w:t>
      </w:r>
    </w:p>
    <w:p w14:paraId="32C7000C" w14:textId="77777777" w:rsidR="00333664" w:rsidRDefault="00333664" w:rsidP="00A35780">
      <w:pPr>
        <w:sectPr w:rsidR="00333664" w:rsidSect="00333664">
          <w:headerReference w:type="default" r:id="rId24"/>
          <w:footerReference w:type="default" r:id="rId2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25FA3240" w14:textId="77777777" w:rsidR="002538E2" w:rsidRPr="006004C8" w:rsidRDefault="002538E2" w:rsidP="006004C8"/>
    <w:sectPr w:rsidR="002538E2" w:rsidRPr="006004C8" w:rsidSect="00333664">
      <w:type w:val="continuous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971502" w14:textId="77777777" w:rsidR="00204583" w:rsidRDefault="00204583" w:rsidP="006004C8">
      <w:r>
        <w:separator/>
      </w:r>
    </w:p>
  </w:endnote>
  <w:endnote w:type="continuationSeparator" w:id="0">
    <w:p w14:paraId="4C11C4C8" w14:textId="77777777" w:rsidR="00204583" w:rsidRDefault="00204583" w:rsidP="00600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D1394E" w14:textId="77777777" w:rsidR="0062228C" w:rsidRDefault="0062228C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96E53E" w14:textId="77777777" w:rsidR="0062228C" w:rsidRDefault="0062228C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BAAB6" w14:textId="77777777" w:rsidR="0062228C" w:rsidRDefault="0062228C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D424EC" w14:textId="5A2CFBE6" w:rsidR="00942DD2" w:rsidRDefault="00942DD2">
    <w:pPr>
      <w:pStyle w:val="Footer"/>
      <w:framePr w:wrap="around"/>
    </w:pPr>
    <w:fldSimple w:instr=" DOCPROPERTY  Subject  \* MERGEFORMAT "/>
    <w:r w:rsidR="16269568">
      <w:t>Draft</w:t>
    </w:r>
    <w:r>
      <w:tab/>
    </w:r>
    <w:r w:rsidR="16269568">
      <w:t xml:space="preserve">Page </w:t>
    </w:r>
    <w:r w:rsidRPr="16269568">
      <w:rPr>
        <w:noProof/>
      </w:rPr>
      <w:fldChar w:fldCharType="begin"/>
    </w:r>
    <w:r>
      <w:instrText xml:space="preserve"> PAGE  \* Arabic  \* MERGEFORMAT </w:instrText>
    </w:r>
    <w:r w:rsidRPr="16269568">
      <w:fldChar w:fldCharType="separate"/>
    </w:r>
    <w:r w:rsidR="16269568" w:rsidRPr="16269568">
      <w:rPr>
        <w:noProof/>
      </w:rPr>
      <w:t>2</w:t>
    </w:r>
    <w:r w:rsidRPr="16269568">
      <w:rPr>
        <w:noProof/>
      </w:rPr>
      <w:fldChar w:fldCharType="end"/>
    </w:r>
    <w:r w:rsidR="16269568">
      <w:t xml:space="preserve"> of </w:t>
    </w:r>
    <w:r w:rsidRPr="16269568">
      <w:rPr>
        <w:noProof/>
      </w:rPr>
      <w:fldChar w:fldCharType="begin"/>
    </w:r>
    <w:r w:rsidRPr="16269568">
      <w:rPr>
        <w:noProof/>
      </w:rPr>
      <w:instrText xml:space="preserve"> NUMPAGES  \* Arabic  \* MERGEFORMAT </w:instrText>
    </w:r>
    <w:r w:rsidRPr="16269568">
      <w:rPr>
        <w:noProof/>
      </w:rPr>
      <w:fldChar w:fldCharType="separate"/>
    </w:r>
    <w:r w:rsidR="16269568" w:rsidRPr="16269568">
      <w:rPr>
        <w:noProof/>
      </w:rPr>
      <w:t>4</w:t>
    </w:r>
    <w:r w:rsidRPr="16269568">
      <w:rPr>
        <w:noProof/>
      </w:rPr>
      <w:fldChar w:fldCharType="end"/>
    </w:r>
  </w:p>
  <w:p w14:paraId="5F995550" w14:textId="38165BEF" w:rsidR="00942DD2" w:rsidRDefault="16269568" w:rsidP="006004C8">
    <w:pPr>
      <w:pStyle w:val="Footer"/>
      <w:framePr w:wrap="around"/>
    </w:pPr>
    <w:r>
      <w:t xml:space="preserve">© Commonwealth of Australia, </w:t>
    </w:r>
    <w:r w:rsidR="00942DD2">
      <w:fldChar w:fldCharType="begin"/>
    </w:r>
    <w:r w:rsidR="00942DD2">
      <w:instrText xml:space="preserve"> DATE  \@ "yyyy"  \* MERGEFORMAT </w:instrText>
    </w:r>
    <w:r w:rsidR="00942DD2">
      <w:fldChar w:fldCharType="separate"/>
    </w:r>
    <w:r w:rsidR="0062228C">
      <w:rPr>
        <w:noProof/>
      </w:rPr>
      <w:t>2025</w:t>
    </w:r>
    <w:r w:rsidR="00942DD2">
      <w:fldChar w:fldCharType="end"/>
    </w:r>
    <w:r w:rsidRPr="16269568">
      <w:rPr>
        <w:noProof/>
      </w:rPr>
      <w:t>5</w:t>
    </w:r>
    <w:r w:rsidR="00942DD2">
      <w:tab/>
    </w:r>
    <w:fldSimple w:instr=" DOCPROPERTY  Author  \* MERGEFORMAT "/>
    <w:r>
      <w:t>HumanAbility</w:t>
    </w:r>
  </w:p>
  <w:p w14:paraId="186AC744" w14:textId="77777777" w:rsidR="00942DD2" w:rsidRDefault="00942DD2" w:rsidP="006004C8">
    <w:pPr>
      <w:pStyle w:val="Footer"/>
      <w:framePr w:wrap="around"/>
      <w:pBdr>
        <w:top w:val="none" w:sz="0" w:space="0" w:color="auto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E0DC79" w14:textId="77777777" w:rsidR="00333664" w:rsidRDefault="00333664">
    <w:pPr>
      <w:pStyle w:val="Footer"/>
      <w:framePr w:wrap="around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1021C" w14:textId="77777777" w:rsidR="00333664" w:rsidRPr="00A42A3C" w:rsidRDefault="00333664" w:rsidP="00A42A3C">
    <w:pPr>
      <w:pStyle w:val="BodyTex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7810B3" w14:textId="77777777" w:rsidR="00333664" w:rsidRDefault="00333664">
    <w:pPr>
      <w:pStyle w:val="Footer"/>
      <w:framePr w:wrap="around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1FBA47" w14:textId="191C1D7D" w:rsidR="00333664" w:rsidRDefault="362F0CB8" w:rsidP="362F0CB8">
    <w:pPr>
      <w:pStyle w:val="Footer"/>
      <w:framePr w:wrap="around"/>
    </w:pPr>
    <w:r>
      <w:t>Draft</w:t>
    </w:r>
    <w:r w:rsidR="00333664">
      <w:tab/>
    </w:r>
    <w:r>
      <w:t xml:space="preserve">Page </w:t>
    </w:r>
    <w:r w:rsidR="00333664" w:rsidRPr="362F0CB8">
      <w:rPr>
        <w:noProof/>
      </w:rPr>
      <w:fldChar w:fldCharType="begin"/>
    </w:r>
    <w:r w:rsidR="00333664">
      <w:instrText xml:space="preserve"> PAGE  \* Arabic  \* MERGEFORMAT </w:instrText>
    </w:r>
    <w:r w:rsidR="00333664" w:rsidRPr="362F0CB8">
      <w:fldChar w:fldCharType="separate"/>
    </w:r>
    <w:r w:rsidRPr="362F0CB8">
      <w:rPr>
        <w:noProof/>
      </w:rPr>
      <w:t>2</w:t>
    </w:r>
    <w:r w:rsidR="00333664" w:rsidRPr="362F0CB8">
      <w:rPr>
        <w:noProof/>
      </w:rPr>
      <w:fldChar w:fldCharType="end"/>
    </w:r>
    <w:r>
      <w:t xml:space="preserve"> of </w:t>
    </w:r>
    <w:r w:rsidR="00333664" w:rsidRPr="362F0CB8">
      <w:rPr>
        <w:noProof/>
      </w:rPr>
      <w:fldChar w:fldCharType="begin"/>
    </w:r>
    <w:r w:rsidR="00333664" w:rsidRPr="362F0CB8">
      <w:rPr>
        <w:noProof/>
      </w:rPr>
      <w:instrText xml:space="preserve"> NUMPAGES  \* Arabic  \* MERGEFORMAT </w:instrText>
    </w:r>
    <w:r w:rsidR="00333664" w:rsidRPr="362F0CB8">
      <w:rPr>
        <w:noProof/>
      </w:rPr>
      <w:fldChar w:fldCharType="separate"/>
    </w:r>
    <w:r w:rsidRPr="362F0CB8">
      <w:rPr>
        <w:noProof/>
      </w:rPr>
      <w:t>3</w:t>
    </w:r>
    <w:r w:rsidR="00333664" w:rsidRPr="362F0CB8">
      <w:rPr>
        <w:noProof/>
      </w:rPr>
      <w:fldChar w:fldCharType="end"/>
    </w:r>
  </w:p>
  <w:p w14:paraId="6D3A189F" w14:textId="394EC8A2" w:rsidR="00333664" w:rsidRDefault="362F0CB8" w:rsidP="00A35780">
    <w:pPr>
      <w:pStyle w:val="Footer"/>
      <w:framePr w:wrap="around"/>
    </w:pPr>
    <w:r>
      <w:t xml:space="preserve">© Commonwealth of Australia, </w:t>
    </w:r>
    <w:r w:rsidR="00333664">
      <w:fldChar w:fldCharType="begin"/>
    </w:r>
    <w:r w:rsidR="00333664">
      <w:instrText xml:space="preserve"> DATE  \@ "yyyy"  \* MERGEFORMAT </w:instrText>
    </w:r>
    <w:r w:rsidR="00333664">
      <w:fldChar w:fldCharType="separate"/>
    </w:r>
    <w:r w:rsidR="0062228C">
      <w:rPr>
        <w:noProof/>
      </w:rPr>
      <w:t>2025</w:t>
    </w:r>
    <w:r w:rsidR="00333664">
      <w:fldChar w:fldCharType="end"/>
    </w:r>
    <w:r w:rsidR="00333664">
      <w:tab/>
    </w:r>
    <w:r w:rsidRPr="362F0CB8">
      <w:rPr>
        <w:noProof/>
      </w:rPr>
      <w:t>HumanAbility</w:t>
    </w:r>
  </w:p>
  <w:p w14:paraId="68CF7C01" w14:textId="77777777" w:rsidR="00333664" w:rsidRDefault="00333664" w:rsidP="00A35780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97AF75" w14:textId="77777777" w:rsidR="00204583" w:rsidRDefault="00204583" w:rsidP="006004C8">
      <w:r>
        <w:separator/>
      </w:r>
    </w:p>
  </w:footnote>
  <w:footnote w:type="continuationSeparator" w:id="0">
    <w:p w14:paraId="3A39663F" w14:textId="77777777" w:rsidR="00204583" w:rsidRDefault="00204583" w:rsidP="00600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F036A0" w14:textId="77777777" w:rsidR="0062228C" w:rsidRDefault="0062228C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456D99" w14:textId="77777777" w:rsidR="00942DD2" w:rsidRDefault="00942DD2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B7084AE" wp14:editId="669ED9E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8A69B7" w14:textId="77777777" w:rsidR="006004C8" w:rsidRPr="00942DD2" w:rsidRDefault="006004C8" w:rsidP="00942DD2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2BA36F" w14:textId="77777777" w:rsidR="0062228C" w:rsidRDefault="0062228C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A77E4" w14:textId="77777777" w:rsidR="00942DD2" w:rsidRPr="002D2AF8" w:rsidRDefault="00942DD2" w:rsidP="006004C8">
    <w:pPr>
      <w:pStyle w:val="Header"/>
      <w:framePr w:wrap="around"/>
    </w:pPr>
    <w:fldSimple w:instr="TITLE   \* MERGEFORMAT">
      <w:r>
        <w:t>CHCCDE019 Work within a community development framework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July 2023</w:t>
    </w:r>
    <w:r>
      <w:fldChar w:fldCharType="end"/>
    </w:r>
  </w:p>
  <w:p w14:paraId="11066A4E" w14:textId="77777777" w:rsidR="00942DD2" w:rsidRDefault="00942DD2" w:rsidP="006004C8">
    <w:pPr>
      <w:pStyle w:val="Header"/>
      <w:framePr w:wrap="around"/>
      <w:pBdr>
        <w:bottom w:val="none" w:sz="0" w:space="0" w:color="auto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598DDA" w14:textId="77777777" w:rsidR="00333664" w:rsidRDefault="00333664">
    <w:pPr>
      <w:pStyle w:val="Header"/>
      <w:framePr w:wrap="around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BC2A9F" w14:textId="77777777" w:rsidR="00333664" w:rsidRDefault="00333664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5AD1B218" wp14:editId="39AA343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300774320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9BBEBB5" w14:textId="77777777" w:rsidR="00333664" w:rsidRPr="00A42A3C" w:rsidRDefault="00333664" w:rsidP="00A42A3C">
    <w:pPr>
      <w:pStyle w:val="BodyTex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1D675" w14:textId="77777777" w:rsidR="00333664" w:rsidRDefault="00333664">
    <w:pPr>
      <w:pStyle w:val="Header"/>
      <w:framePr w:wrap="around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AA5409" w14:textId="77777777" w:rsidR="00333664" w:rsidRPr="002D2AF8" w:rsidRDefault="00333664" w:rsidP="00A35780">
    <w:pPr>
      <w:pStyle w:val="Header"/>
      <w:framePr w:wrap="around"/>
    </w:pPr>
    <w:fldSimple w:instr="TITLE   \* MERGEFORMAT">
      <w:r>
        <w:t>Assessment Requirements for CHCCDE019 Work within a community development framework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July 2023</w:t>
    </w:r>
    <w:r>
      <w:fldChar w:fldCharType="end"/>
    </w:r>
  </w:p>
  <w:p w14:paraId="3066D23C" w14:textId="77777777" w:rsidR="00333664" w:rsidRDefault="00333664" w:rsidP="00A35780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9"/>
    <w:multiLevelType w:val="singleLevel"/>
    <w:tmpl w:val="65586D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FFFFFFFE"/>
    <w:multiLevelType w:val="singleLevel"/>
    <w:tmpl w:val="AAD07B7E"/>
    <w:lvl w:ilvl="0">
      <w:numFmt w:val="bullet"/>
      <w:lvlText w:val="*"/>
      <w:lvlJc w:val="left"/>
    </w:lvl>
  </w:abstractNum>
  <w:abstractNum w:abstractNumId="8" w15:restartNumberingAfterBreak="0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 w15:restartNumberingAfterBreak="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 w15:restartNumberingAfterBreak="0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314843096">
    <w:abstractNumId w:val="6"/>
  </w:num>
  <w:num w:numId="2" w16cid:durableId="1996641191">
    <w:abstractNumId w:val="4"/>
  </w:num>
  <w:num w:numId="3" w16cid:durableId="2073497831">
    <w:abstractNumId w:val="3"/>
  </w:num>
  <w:num w:numId="4" w16cid:durableId="832181412">
    <w:abstractNumId w:val="2"/>
  </w:num>
  <w:num w:numId="5" w16cid:durableId="1564219777">
    <w:abstractNumId w:val="1"/>
  </w:num>
  <w:num w:numId="6" w16cid:durableId="2068843882">
    <w:abstractNumId w:val="0"/>
  </w:num>
  <w:num w:numId="7" w16cid:durableId="1493175563">
    <w:abstractNumId w:val="13"/>
  </w:num>
  <w:num w:numId="8" w16cid:durableId="1275098148">
    <w:abstractNumId w:val="10"/>
  </w:num>
  <w:num w:numId="9" w16cid:durableId="1154486751">
    <w:abstractNumId w:val="14"/>
  </w:num>
  <w:num w:numId="10" w16cid:durableId="985277810">
    <w:abstractNumId w:val="8"/>
  </w:num>
  <w:num w:numId="11" w16cid:durableId="1009865067">
    <w:abstractNumId w:val="11"/>
  </w:num>
  <w:num w:numId="12" w16cid:durableId="979268391">
    <w:abstractNumId w:val="9"/>
  </w:num>
  <w:num w:numId="13" w16cid:durableId="1175608502">
    <w:abstractNumId w:val="5"/>
  </w:num>
  <w:num w:numId="14" w16cid:durableId="960308109">
    <w:abstractNumId w:val="12"/>
  </w:num>
  <w:num w:numId="15" w16cid:durableId="1050568551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4C8"/>
    <w:rsid w:val="001B40D5"/>
    <w:rsid w:val="00200796"/>
    <w:rsid w:val="00204583"/>
    <w:rsid w:val="002538E2"/>
    <w:rsid w:val="00333664"/>
    <w:rsid w:val="003DDEF3"/>
    <w:rsid w:val="006004C8"/>
    <w:rsid w:val="0062228C"/>
    <w:rsid w:val="00942DD2"/>
    <w:rsid w:val="0372C345"/>
    <w:rsid w:val="045F5ABD"/>
    <w:rsid w:val="0810B7CF"/>
    <w:rsid w:val="119AB1A7"/>
    <w:rsid w:val="11D80414"/>
    <w:rsid w:val="134E07FE"/>
    <w:rsid w:val="16269568"/>
    <w:rsid w:val="172C42F5"/>
    <w:rsid w:val="24E5E66A"/>
    <w:rsid w:val="27075426"/>
    <w:rsid w:val="2A15E3C7"/>
    <w:rsid w:val="326FB18D"/>
    <w:rsid w:val="36031D6D"/>
    <w:rsid w:val="362F0CB8"/>
    <w:rsid w:val="39A8C597"/>
    <w:rsid w:val="427F9BD2"/>
    <w:rsid w:val="4B2A8C8C"/>
    <w:rsid w:val="58184DCF"/>
    <w:rsid w:val="5E80E79F"/>
    <w:rsid w:val="5F927DEC"/>
    <w:rsid w:val="65983BFA"/>
    <w:rsid w:val="7CEF6D35"/>
    <w:rsid w:val="7DFC6BAB"/>
    <w:rsid w:val="7EE99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4B8D77"/>
  <w14:defaultImageDpi w14:val="96"/>
  <w15:docId w15:val="{A001123B-E6F1-0548-BF4B-1A1C4FFEA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04C8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6004C8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6004C8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6004C8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6004C8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6004C8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6004C8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6004C8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6004C8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6004C8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004C8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6004C8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6004C8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6004C8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6004C8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6004C8"/>
    <w:rPr>
      <w:b/>
      <w:spacing w:val="0"/>
    </w:rPr>
  </w:style>
  <w:style w:type="character" w:styleId="Emphasis">
    <w:name w:val="Emphasis"/>
    <w:basedOn w:val="DefaultParagraphFont"/>
    <w:qFormat/>
    <w:rsid w:val="006004C8"/>
    <w:rPr>
      <w:i/>
    </w:rPr>
  </w:style>
  <w:style w:type="paragraph" w:customStyle="1" w:styleId="SuperHeading">
    <w:name w:val="SuperHeading"/>
    <w:basedOn w:val="Normal"/>
    <w:rsid w:val="006004C8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6004C8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6004C8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6004C8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6004C8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6004C8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6004C8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6004C8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6004C8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6004C8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6004C8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6004C8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6004C8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6004C8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6004C8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6004C8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6004C8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6004C8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6004C8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6004C8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6004C8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6004C8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6004C8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6004C8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6004C8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6004C8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6004C8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6004C8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6004C8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6004C8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6004C8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6004C8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6004C8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6004C8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6004C8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6004C8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6004C8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6004C8"/>
  </w:style>
  <w:style w:type="paragraph" w:styleId="TableofFigures">
    <w:name w:val="table of figures"/>
    <w:basedOn w:val="Normal"/>
    <w:next w:val="Normal"/>
    <w:semiHidden/>
    <w:rsid w:val="006004C8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6004C8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6004C8"/>
    <w:rPr>
      <w:rFonts w:ascii="Wingdings" w:hAnsi="Wingdings"/>
    </w:rPr>
  </w:style>
  <w:style w:type="paragraph" w:customStyle="1" w:styleId="TableHeading">
    <w:name w:val="Table Heading"/>
    <w:basedOn w:val="HeadingBase"/>
    <w:rsid w:val="006004C8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6004C8"/>
    <w:rPr>
      <w:color w:val="0033CC"/>
      <w:u w:val="none"/>
    </w:rPr>
  </w:style>
  <w:style w:type="paragraph" w:customStyle="1" w:styleId="BodyTextRight">
    <w:name w:val="Body Text Right"/>
    <w:basedOn w:val="BodyText"/>
    <w:rsid w:val="006004C8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6004C8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6004C8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6004C8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6004C8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6004C8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6004C8"/>
    <w:rPr>
      <w:sz w:val="32"/>
    </w:rPr>
  </w:style>
  <w:style w:type="paragraph" w:customStyle="1" w:styleId="HeadingProcedure">
    <w:name w:val="Heading Procedure"/>
    <w:basedOn w:val="HeadingBase"/>
    <w:next w:val="Normal"/>
    <w:rsid w:val="006004C8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6004C8"/>
    <w:pPr>
      <w:spacing w:before="60" w:after="60"/>
    </w:pPr>
  </w:style>
  <w:style w:type="paragraph" w:styleId="ListContinue">
    <w:name w:val="List Continue"/>
    <w:basedOn w:val="List"/>
    <w:rsid w:val="006004C8"/>
    <w:pPr>
      <w:ind w:firstLine="0"/>
    </w:pPr>
  </w:style>
  <w:style w:type="paragraph" w:customStyle="1" w:styleId="ListNote">
    <w:name w:val="List Note"/>
    <w:basedOn w:val="List"/>
    <w:rsid w:val="006004C8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6004C8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6004C8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6004C8"/>
    <w:rPr>
      <w:rFonts w:ascii="Courier New" w:hAnsi="Courier New"/>
    </w:rPr>
  </w:style>
  <w:style w:type="paragraph" w:customStyle="1" w:styleId="NoteBullet">
    <w:name w:val="Note Bullet"/>
    <w:basedOn w:val="Note"/>
    <w:rsid w:val="006004C8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6004C8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6004C8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6004C8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6004C8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6004C8"/>
    <w:rPr>
      <w:sz w:val="20"/>
    </w:rPr>
  </w:style>
  <w:style w:type="character" w:customStyle="1" w:styleId="PlainTextChar">
    <w:name w:val="Plain Text Char"/>
    <w:basedOn w:val="DefaultParagraphFont"/>
    <w:link w:val="PlainText"/>
    <w:rsid w:val="006004C8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6004C8"/>
    <w:rPr>
      <w:b/>
      <w:smallCaps/>
    </w:rPr>
  </w:style>
  <w:style w:type="paragraph" w:customStyle="1" w:styleId="TableListNumber">
    <w:name w:val="Table List Number"/>
    <w:basedOn w:val="ListNumber"/>
    <w:rsid w:val="006004C8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6004C8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6004C8"/>
    <w:pPr>
      <w:numPr>
        <w:numId w:val="8"/>
      </w:numPr>
    </w:pPr>
  </w:style>
  <w:style w:type="paragraph" w:customStyle="1" w:styleId="ListAlpha2">
    <w:name w:val="List Alpha 2"/>
    <w:basedOn w:val="List2"/>
    <w:rsid w:val="006004C8"/>
    <w:pPr>
      <w:numPr>
        <w:numId w:val="7"/>
      </w:numPr>
    </w:pPr>
  </w:style>
  <w:style w:type="paragraph" w:styleId="List2">
    <w:name w:val="List 2"/>
    <w:basedOn w:val="BodyText"/>
    <w:rsid w:val="006004C8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6004C8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6004C8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6004C8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6004C8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6004C8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6004C8"/>
    <w:pPr>
      <w:numPr>
        <w:numId w:val="3"/>
      </w:numPr>
    </w:pPr>
  </w:style>
  <w:style w:type="paragraph" w:styleId="ListContinue2">
    <w:name w:val="List Continue 2"/>
    <w:basedOn w:val="List2"/>
    <w:rsid w:val="006004C8"/>
    <w:pPr>
      <w:ind w:firstLine="0"/>
    </w:pPr>
  </w:style>
  <w:style w:type="paragraph" w:styleId="ListContinue3">
    <w:name w:val="List Continue 3"/>
    <w:basedOn w:val="List3"/>
    <w:rsid w:val="006004C8"/>
    <w:pPr>
      <w:ind w:left="1021" w:firstLine="0"/>
    </w:pPr>
  </w:style>
  <w:style w:type="paragraph" w:styleId="ListContinue4">
    <w:name w:val="List Continue 4"/>
    <w:basedOn w:val="List4"/>
    <w:rsid w:val="006004C8"/>
    <w:pPr>
      <w:ind w:firstLine="0"/>
    </w:pPr>
  </w:style>
  <w:style w:type="paragraph" w:styleId="ListContinue5">
    <w:name w:val="List Continue 5"/>
    <w:basedOn w:val="List5"/>
    <w:rsid w:val="006004C8"/>
    <w:pPr>
      <w:ind w:firstLine="0"/>
    </w:pPr>
  </w:style>
  <w:style w:type="paragraph" w:styleId="ListNumber3">
    <w:name w:val="List Number 3"/>
    <w:basedOn w:val="List3"/>
    <w:rsid w:val="006004C8"/>
    <w:pPr>
      <w:numPr>
        <w:numId w:val="4"/>
      </w:numPr>
    </w:pPr>
  </w:style>
  <w:style w:type="paragraph" w:styleId="ListNumber4">
    <w:name w:val="List Number 4"/>
    <w:basedOn w:val="List4"/>
    <w:rsid w:val="006004C8"/>
    <w:pPr>
      <w:numPr>
        <w:numId w:val="5"/>
      </w:numPr>
    </w:pPr>
  </w:style>
  <w:style w:type="paragraph" w:styleId="ListNumber5">
    <w:name w:val="List Number 5"/>
    <w:basedOn w:val="List5"/>
    <w:rsid w:val="006004C8"/>
    <w:pPr>
      <w:numPr>
        <w:numId w:val="6"/>
      </w:numPr>
    </w:pPr>
  </w:style>
  <w:style w:type="paragraph" w:styleId="BlockText">
    <w:name w:val="Block Text"/>
    <w:basedOn w:val="Normal"/>
    <w:rsid w:val="006004C8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6004C8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6004C8"/>
    <w:rPr>
      <w:sz w:val="16"/>
      <w:vertAlign w:val="superscript"/>
    </w:rPr>
  </w:style>
  <w:style w:type="character" w:customStyle="1" w:styleId="Symbols">
    <w:name w:val="Symbols"/>
    <w:basedOn w:val="DefaultParagraphFont"/>
    <w:rsid w:val="006004C8"/>
    <w:rPr>
      <w:rFonts w:ascii="Symbol" w:hAnsi="Symbol"/>
    </w:rPr>
  </w:style>
  <w:style w:type="character" w:customStyle="1" w:styleId="MenuOptions">
    <w:name w:val="Menu Options"/>
    <w:basedOn w:val="DefaultParagraphFont"/>
    <w:rsid w:val="006004C8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6004C8"/>
    <w:rPr>
      <w:b/>
    </w:rPr>
  </w:style>
  <w:style w:type="character" w:customStyle="1" w:styleId="Underlined">
    <w:name w:val="Underlined"/>
    <w:basedOn w:val="DefaultParagraphFont"/>
    <w:rsid w:val="006004C8"/>
    <w:rPr>
      <w:u w:val="single"/>
    </w:rPr>
  </w:style>
  <w:style w:type="paragraph" w:customStyle="1" w:styleId="TableBodyTextRight">
    <w:name w:val="Table Body Text Right"/>
    <w:basedOn w:val="TableBodyText"/>
    <w:rsid w:val="006004C8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6004C8"/>
    <w:rPr>
      <w:sz w:val="18"/>
    </w:rPr>
  </w:style>
  <w:style w:type="paragraph" w:customStyle="1" w:styleId="BodySmallRight">
    <w:name w:val="Body Small Right"/>
    <w:basedOn w:val="BodyTextRight"/>
    <w:rsid w:val="006004C8"/>
    <w:rPr>
      <w:sz w:val="18"/>
      <w:szCs w:val="18"/>
    </w:rPr>
  </w:style>
  <w:style w:type="paragraph" w:customStyle="1" w:styleId="MarginEdition">
    <w:name w:val="Margin Edition"/>
    <w:basedOn w:val="MarginNote"/>
    <w:rsid w:val="006004C8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6004C8"/>
    <w:rPr>
      <w:sz w:val="2"/>
      <w:szCs w:val="2"/>
    </w:rPr>
  </w:style>
  <w:style w:type="character" w:customStyle="1" w:styleId="Small">
    <w:name w:val="Small"/>
    <w:basedOn w:val="DefaultParagraphFont"/>
    <w:rsid w:val="006004C8"/>
    <w:rPr>
      <w:sz w:val="16"/>
    </w:rPr>
  </w:style>
  <w:style w:type="paragraph" w:customStyle="1" w:styleId="WideTable">
    <w:name w:val="Wide Table"/>
    <w:basedOn w:val="Normal"/>
    <w:rsid w:val="006004C8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6004C8"/>
  </w:style>
  <w:style w:type="paragraph" w:styleId="Quote">
    <w:name w:val="Quote"/>
    <w:basedOn w:val="Heading1"/>
    <w:link w:val="QuoteChar"/>
    <w:qFormat/>
    <w:rsid w:val="006004C8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6004C8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6004C8"/>
    <w:pPr>
      <w:pageBreakBefore/>
    </w:pPr>
  </w:style>
  <w:style w:type="paragraph" w:customStyle="1" w:styleId="Border">
    <w:name w:val="Border"/>
    <w:basedOn w:val="Normal"/>
    <w:qFormat/>
    <w:rsid w:val="006004C8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6004C8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04C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04C8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6004C8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6004C8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6004C8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6004C8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6004C8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6004C8"/>
    <w:rPr>
      <w:u w:val="single"/>
    </w:rPr>
  </w:style>
  <w:style w:type="character" w:customStyle="1" w:styleId="BoldandItalics">
    <w:name w:val="Bold and Italics"/>
    <w:qFormat/>
    <w:rsid w:val="006004C8"/>
    <w:rPr>
      <w:b/>
      <w:i/>
      <w:u w:val="none"/>
    </w:rPr>
  </w:style>
  <w:style w:type="paragraph" w:styleId="BalloonText">
    <w:name w:val="Balloon Text"/>
    <w:basedOn w:val="Normal"/>
    <w:link w:val="BalloonTextChar"/>
    <w:rsid w:val="006004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004C8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6004C8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6004C8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6004C8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6004C8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6004C8"/>
    <w:pPr>
      <w:spacing w:before="0" w:after="0"/>
    </w:pPr>
  </w:style>
  <w:style w:type="paragraph" w:customStyle="1" w:styleId="BodyTextBold">
    <w:name w:val="Body Text Bold"/>
    <w:basedOn w:val="BodyText"/>
    <w:qFormat/>
    <w:rsid w:val="006004C8"/>
    <w:rPr>
      <w:b/>
    </w:rPr>
  </w:style>
  <w:style w:type="character" w:styleId="Hyperlink">
    <w:name w:val="Hyperlink"/>
    <w:basedOn w:val="DefaultParagraphFont"/>
    <w:uiPriority w:val="99"/>
    <w:unhideWhenUsed/>
    <w:rsid w:val="00942DD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footer" Target="footer6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header" Target="header8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0636ec6b-8206-478c-8177-07849c24e2db">Ready for public consultation/uploading</Status>
    <ExportedtootherQualifications_x002f_TPs xmlns="0636ec6b-8206-478c-8177-07849c24e2db">false</ExportedtootherQualifications_x002f_TPs>
    <Prerequisites xmlns="0636ec6b-8206-478c-8177-07849c24e2db" xsi:nil="true"/>
    <AfterTCmeetingdetailedchanges xmlns="0636ec6b-8206-478c-8177-07849c24e2db" xsi:nil="true"/>
    <CurrentCode xmlns="0636ec6b-8206-478c-8177-07849c24e2db">CHCCDE019</CurrentCode>
    <Technicalwriter xmlns="0636ec6b-8206-478c-8177-07849c24e2db">
      <UserInfo>
        <DisplayName>Stephane Elmosnino</DisplayName>
        <AccountId>14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>2025-04-03T13:00:00+00:00</Duedate>
    <AfterQAdetailedchanges xmlns="0636ec6b-8206-478c-8177-07849c24e2db" xsi:nil="true"/>
    <Equivalence xmlns="0636ec6b-8206-478c-8177-07849c24e2db">Equivalent</Equivalence>
    <Pre_x002d_draftdetailedchanges xmlns="0636ec6b-8206-478c-8177-07849c24e2db">PC1.1: was mostly a duplication of the element, with only “vision and purpose” added. Reworded to provide a measurable action.
PC2.2: reworded to clarify aim
PC2.5: reworded for clarity
PC2.6: deleted as it applies to the whole unit (considered adding it to the element, but this would still be too narrow). It is captured within the application of the unit: The skills in this unit must be applied in accordance with Commonwealth and State or Territory legislation, Australian standards and industry codes of practice. 
PC3.3: reworded for brevity
PC3.5: reworded for brevity
</Pre_x002d_draftdetailedchanges>
    <Changetype xmlns="0636ec6b-8206-478c-8177-07849c24e2db">Minor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Reviewedby xmlns="0636ec6b-8206-478c-8177-07849c24e2db">
      <UserInfo>
        <DisplayName>stephane.elmosnino@humanability.com.au</DisplayName>
        <AccountId>14</AccountId>
        <AccountType/>
      </UserInfo>
    </Reviewedby>
    <Uploaded xmlns="0636ec6b-8206-478c-8177-07849c24e2db">false</Uploaded>
  </documentManagement>
</p:properties>
</file>

<file path=customXml/itemProps1.xml><?xml version="1.0" encoding="utf-8"?>
<ds:datastoreItem xmlns:ds="http://schemas.openxmlformats.org/officeDocument/2006/customXml" ds:itemID="{21E268FF-E8E4-4B39-99AC-416B13EC41C4}"/>
</file>

<file path=customXml/itemProps2.xml><?xml version="1.0" encoding="utf-8"?>
<ds:datastoreItem xmlns:ds="http://schemas.openxmlformats.org/officeDocument/2006/customXml" ds:itemID="{9DF36B24-A945-452B-B02B-9E92439EC1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79DDE5C-3A23-4D2E-8975-E2214D1A8A9E}">
  <ds:schemaRefs>
    <ds:schemaRef ds:uri="http://schemas.microsoft.com/office/2006/metadata/properties"/>
    <ds:schemaRef ds:uri="http://schemas.microsoft.com/office/infopath/2007/PartnerControls"/>
    <ds:schemaRef ds:uri="690320ad-62ec-4d95-9944-c510bdd7be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772</Words>
  <Characters>4885</Characters>
  <Application>Microsoft Office Word</Application>
  <DocSecurity>0</DocSecurity>
  <Lines>157</Lines>
  <Paragraphs>113</Paragraphs>
  <ScaleCrop>false</ScaleCrop>
  <Company>Author-it Software Corporation Ltd.</Company>
  <LinksUpToDate>false</LinksUpToDate>
  <CharactersWithSpaces>5544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CHCCDE019 Work within a community development framework</dc:title>
  <dc:subject>Approved</dc:subject>
  <dc:creator>SkillsIQ</dc:creator>
  <cp:keywords>Release: 1</cp:keywords>
  <dc:description>Review Date: 12 April 2008</dc:description>
  <cp:lastModifiedBy>Stephane Elmosnino</cp:lastModifiedBy>
  <cp:revision>6</cp:revision>
  <dcterms:created xsi:type="dcterms:W3CDTF">2025-01-28T19:11:00Z</dcterms:created>
  <dcterms:modified xsi:type="dcterms:W3CDTF">2025-04-11T06:45:00Z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  <property fmtid="{D5CDD505-2E9C-101B-9397-08002B2CF9AE}" pid="3" name="Order">
    <vt:r8>1749500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