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E7605" w14:textId="145F083E" w:rsidR="00AF2BB9" w:rsidRDefault="00A219FF" w:rsidP="00AF2BB9">
      <w:pPr>
        <w:pStyle w:val="Title"/>
      </w:pPr>
      <w:r>
        <w:rPr>
          <w:noProof/>
        </w:rPr>
        <mc:AlternateContent>
          <mc:Choice Requires="wps">
            <w:drawing>
              <wp:anchor distT="0" distB="0" distL="114300" distR="114300" simplePos="0" relativeHeight="251659264" behindDoc="1" locked="0" layoutInCell="1" allowOverlap="1" wp14:anchorId="1CCBE374" wp14:editId="1E06F226">
                <wp:simplePos x="0" y="0"/>
                <wp:positionH relativeFrom="page">
                  <wp:posOffset>1270000</wp:posOffset>
                </wp:positionH>
                <wp:positionV relativeFrom="page">
                  <wp:posOffset>2539365</wp:posOffset>
                </wp:positionV>
                <wp:extent cx="5080000" cy="1270000"/>
                <wp:effectExtent l="0" t="0" r="0" b="0"/>
                <wp:wrapNone/>
                <wp:docPr id="190284597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AF87A28" w14:textId="0B846A68"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CBE37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AF87A28" w14:textId="0B846A68"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AF2BB9">
        <w:fldChar w:fldCharType="begin"/>
      </w:r>
      <w:r w:rsidR="00AF2BB9">
        <w:instrText>TITLE   \* MERGEFORMAT</w:instrText>
      </w:r>
      <w:r w:rsidR="00AF2BB9">
        <w:fldChar w:fldCharType="separate"/>
      </w:r>
      <w:r w:rsidR="00AF2BB9">
        <w:t xml:space="preserve">CHCMGT007 Work effectively with the Board of an </w:t>
      </w:r>
      <w:proofErr w:type="spellStart"/>
      <w:r w:rsidR="00AF2BB9">
        <w:t>organisation</w:t>
      </w:r>
      <w:proofErr w:type="spellEnd"/>
      <w:r w:rsidR="00AF2BB9">
        <w:fldChar w:fldCharType="end"/>
      </w:r>
    </w:p>
    <w:p w14:paraId="0AAB6418" w14:textId="77777777" w:rsidR="00AF2BB9" w:rsidRDefault="00AF2BB9" w:rsidP="00AF2BB9">
      <w:pPr>
        <w:pStyle w:val="Version"/>
        <w:sectPr w:rsidR="00AF2BB9" w:rsidSect="00B0468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17FA3CF" w14:textId="0D88B0D4" w:rsidR="001B30F3" w:rsidRPr="00B04685" w:rsidRDefault="00A219FF" w:rsidP="00B04685">
      <w:pPr>
        <w:pStyle w:val="SuperHeading"/>
      </w:pPr>
      <w:r>
        <w:rPr>
          <w:noProof/>
        </w:rPr>
        <w:lastRenderedPageBreak/>
        <mc:AlternateContent>
          <mc:Choice Requires="wps">
            <w:drawing>
              <wp:anchor distT="0" distB="0" distL="114300" distR="114300" simplePos="0" relativeHeight="251660288" behindDoc="1" locked="0" layoutInCell="1" allowOverlap="1" wp14:anchorId="4FF4717B" wp14:editId="2F73587D">
                <wp:simplePos x="0" y="0"/>
                <wp:positionH relativeFrom="page">
                  <wp:posOffset>1270000</wp:posOffset>
                </wp:positionH>
                <wp:positionV relativeFrom="page">
                  <wp:posOffset>2540000</wp:posOffset>
                </wp:positionV>
                <wp:extent cx="5080000" cy="1270000"/>
                <wp:effectExtent l="0" t="0" r="0" b="0"/>
                <wp:wrapNone/>
                <wp:docPr id="165876439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354E77" w14:textId="77169111"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4717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B354E77" w14:textId="77169111"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AF2BB9" w:rsidRPr="00B04685">
        <w:t>CHCMGT007 Work effectively with the Board of an organisation</w:t>
      </w:r>
    </w:p>
    <w:p w14:paraId="6CD8C6FB" w14:textId="77777777" w:rsidR="001B30F3" w:rsidRPr="00B04685" w:rsidRDefault="00AF2BB9" w:rsidP="00B04685">
      <w:pPr>
        <w:pStyle w:val="Heading1"/>
      </w:pPr>
      <w:bookmarkStart w:id="0" w:name="O_758782"/>
      <w:bookmarkEnd w:id="0"/>
      <w:r w:rsidRPr="00B0468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1B30F3" w14:paraId="502A3806" w14:textId="77777777" w:rsidTr="32699281">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E7C365F" w14:textId="77777777" w:rsidR="001B30F3" w:rsidRDefault="00AF2BB9" w:rsidP="00B04685">
            <w:pPr>
              <w:pStyle w:val="BodyText"/>
              <w:rPr>
                <w:lang w:val="en-NZ"/>
              </w:rPr>
            </w:pPr>
            <w:r w:rsidRPr="00B04685">
              <w:t xml:space="preserve">Release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78C4ECB" w14:textId="77777777" w:rsidR="001B30F3" w:rsidRDefault="00AF2BB9" w:rsidP="00B04685">
            <w:pPr>
              <w:pStyle w:val="BodyText"/>
              <w:rPr>
                <w:lang w:val="en-NZ"/>
              </w:rPr>
            </w:pPr>
            <w:r w:rsidRPr="00B04685">
              <w:t xml:space="preserve">Modification History  </w:t>
            </w:r>
          </w:p>
        </w:tc>
      </w:tr>
      <w:tr w:rsidR="2E7B1F83" w14:paraId="0EB2BCC1" w14:textId="77777777" w:rsidTr="32699281">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3233D10" w14:textId="023AAC57" w:rsidR="69C5E738" w:rsidRDefault="69C5E738" w:rsidP="00A219FF">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3BBC6D7" w14:textId="58E68FFA" w:rsidR="2E7B1F83" w:rsidRDefault="1CA85B04" w:rsidP="00A219FF">
            <w:pPr>
              <w:pStyle w:val="BodyText"/>
            </w:pPr>
            <w:r>
              <w:t>Minor changes to application and performance criteria.</w:t>
            </w:r>
          </w:p>
        </w:tc>
      </w:tr>
      <w:tr w:rsidR="001B30F3" w:rsidRPr="00B04685" w14:paraId="4FD033C4" w14:textId="77777777" w:rsidTr="32699281">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77777777" w:rsidR="001B30F3" w:rsidRDefault="00AF2BB9" w:rsidP="00B04685">
            <w:pPr>
              <w:pStyle w:val="BodyText"/>
              <w:rPr>
                <w:lang w:val="en-NZ"/>
              </w:rPr>
            </w:pPr>
            <w:r w:rsidRPr="00B04685">
              <w:t xml:space="preserve">Release 1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1B30F3" w:rsidRPr="00B04685" w:rsidRDefault="00AF2BB9" w:rsidP="00B04685">
            <w:pPr>
              <w:pStyle w:val="BodyText"/>
            </w:pPr>
            <w:r w:rsidRPr="00B04685">
              <w:t xml:space="preserve">This version was released in </w:t>
            </w:r>
            <w:r w:rsidRPr="00B04685">
              <w:rPr>
                <w:rStyle w:val="Emphasis"/>
              </w:rPr>
              <w:t>CHC Community Services Training Package release 2.0</w:t>
            </w:r>
            <w:r w:rsidRPr="00B04685">
              <w:t xml:space="preserve"> and meets the requirements of the 2012 Standards for Training Packages.</w:t>
            </w:r>
          </w:p>
          <w:p w14:paraId="3F7D4DAC" w14:textId="77777777" w:rsidR="001B30F3" w:rsidRPr="00B04685" w:rsidRDefault="00AF2BB9" w:rsidP="00B04685">
            <w:pPr>
              <w:pStyle w:val="BodyText"/>
            </w:pPr>
            <w:r w:rsidRPr="00B04685">
              <w:t>New Unit</w:t>
            </w:r>
          </w:p>
        </w:tc>
      </w:tr>
    </w:tbl>
    <w:p w14:paraId="672A6659" w14:textId="77777777" w:rsidR="00AF2BB9" w:rsidRDefault="00AF2BB9" w:rsidP="00B04685">
      <w:pPr>
        <w:pStyle w:val="BodyText"/>
      </w:pPr>
    </w:p>
    <w:p w14:paraId="0A37501D" w14:textId="77777777" w:rsidR="00AF2BB9" w:rsidRDefault="00AF2BB9" w:rsidP="00B04685">
      <w:pPr>
        <w:pStyle w:val="BodyText"/>
      </w:pPr>
    </w:p>
    <w:p w14:paraId="2BCC458A" w14:textId="77777777" w:rsidR="001B30F3" w:rsidRPr="00B04685" w:rsidRDefault="00AF2BB9" w:rsidP="00B04685">
      <w:pPr>
        <w:pStyle w:val="Heading1"/>
      </w:pPr>
      <w:bookmarkStart w:id="1" w:name="O_758783"/>
      <w:bookmarkEnd w:id="1"/>
      <w:r w:rsidRPr="00B04685">
        <w:t>Application</w:t>
      </w:r>
    </w:p>
    <w:p w14:paraId="391CF0AF" w14:textId="77777777" w:rsidR="001B30F3" w:rsidRPr="00B04685" w:rsidRDefault="00AF2BB9" w:rsidP="00AF2BB9">
      <w:pPr>
        <w:pStyle w:val="BodyText"/>
      </w:pPr>
      <w:r w:rsidRPr="00B04685">
        <w:t xml:space="preserve">This unit covers the skills required to work effectively with the Board or committee of an organisation or facility. </w:t>
      </w:r>
    </w:p>
    <w:p w14:paraId="5FE9F7C4" w14:textId="43C25611" w:rsidR="001B30F3" w:rsidRPr="00B04685" w:rsidRDefault="00AF2BB9" w:rsidP="00AF2BB9">
      <w:pPr>
        <w:pStyle w:val="BodyText"/>
      </w:pPr>
      <w:r>
        <w:t>This unit applies to workers in a range of sectors and settings who are required to work with and provide information to Board or committee members.</w:t>
      </w:r>
    </w:p>
    <w:p w14:paraId="7B95BC1F" w14:textId="77777777" w:rsidR="00AF2BB9" w:rsidRPr="00AF2BB9" w:rsidRDefault="00AF2BB9" w:rsidP="00AF2BB9">
      <w:pPr>
        <w:pStyle w:val="BodyText"/>
        <w:rPr>
          <w:i/>
        </w:rPr>
      </w:pPr>
      <w:r w:rsidRPr="00AF2BB9">
        <w:rPr>
          <w:rStyle w:val="Emphasis"/>
        </w:rPr>
        <w:t>The skills in this unit must be applied in accordance with Commonwealth and State/Territory legislation, Australian/New Zealand standards and industry codes of practice.</w:t>
      </w:r>
    </w:p>
    <w:p w14:paraId="67375548" w14:textId="77777777" w:rsidR="001B30F3" w:rsidRPr="00B04685" w:rsidRDefault="00AF2BB9" w:rsidP="00B04685">
      <w:pPr>
        <w:pStyle w:val="Heading1"/>
      </w:pPr>
      <w:bookmarkStart w:id="2" w:name="O_758786"/>
      <w:bookmarkEnd w:id="2"/>
      <w:r w:rsidRPr="00B04685">
        <w:t>Unit Sector</w:t>
      </w:r>
    </w:p>
    <w:p w14:paraId="15F1FC92" w14:textId="77777777" w:rsidR="001B30F3" w:rsidRPr="00B04685" w:rsidRDefault="00AF2BB9" w:rsidP="00B04685">
      <w:pPr>
        <w:pStyle w:val="Heading1"/>
      </w:pPr>
      <w:bookmarkStart w:id="3" w:name="O_758787"/>
      <w:bookmarkEnd w:id="3"/>
      <w:r w:rsidRPr="00B0468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1B30F3" w14:paraId="1FDC84FC" w14:textId="77777777" w:rsidTr="32699281">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1B30F3" w:rsidRPr="00B04685" w:rsidRDefault="00AF2BB9" w:rsidP="00B04685">
            <w:pPr>
              <w:pStyle w:val="BodyText"/>
            </w:pPr>
            <w:r w:rsidRPr="00B0468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1B30F3" w:rsidRDefault="00AF2BB9" w:rsidP="00B04685">
            <w:pPr>
              <w:pStyle w:val="BodyText"/>
              <w:rPr>
                <w:lang w:val="en-NZ"/>
              </w:rPr>
            </w:pPr>
            <w:r w:rsidRPr="00B04685">
              <w:rPr>
                <w:rStyle w:val="SpecialBold"/>
              </w:rPr>
              <w:t>PERFORMANCE CRITERIA</w:t>
            </w:r>
          </w:p>
        </w:tc>
      </w:tr>
      <w:tr w:rsidR="001B30F3" w14:paraId="24B9BF6A" w14:textId="77777777" w:rsidTr="32699281">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1B30F3" w:rsidRDefault="00AF2BB9" w:rsidP="00B04685">
            <w:pPr>
              <w:pStyle w:val="BodyText"/>
              <w:rPr>
                <w:lang w:val="en-NZ"/>
              </w:rPr>
            </w:pPr>
            <w:r w:rsidRPr="00B04685">
              <w:t>Elements define the essential outcomes</w:t>
            </w:r>
          </w:p>
        </w:tc>
        <w:tc>
          <w:tcPr>
            <w:tcW w:w="5702" w:type="dxa"/>
            <w:tcBorders>
              <w:top w:val="nil"/>
              <w:left w:val="nil"/>
              <w:bottom w:val="nil"/>
              <w:right w:val="nil"/>
            </w:tcBorders>
            <w:tcMar>
              <w:top w:w="0" w:type="dxa"/>
              <w:left w:w="62" w:type="dxa"/>
              <w:bottom w:w="0" w:type="dxa"/>
              <w:right w:w="62" w:type="dxa"/>
            </w:tcMar>
          </w:tcPr>
          <w:p w14:paraId="14D9972B" w14:textId="77777777" w:rsidR="001B30F3" w:rsidRDefault="00AF2BB9" w:rsidP="00B04685">
            <w:pPr>
              <w:pStyle w:val="BodyText"/>
              <w:rPr>
                <w:lang w:val="en-NZ"/>
              </w:rPr>
            </w:pPr>
            <w:r w:rsidRPr="00B04685">
              <w:t>Performance criteria specify the performance needed to demonstrate achievement of the element.</w:t>
            </w:r>
          </w:p>
        </w:tc>
      </w:tr>
      <w:tr w:rsidR="001B30F3" w14:paraId="7BB3B2AD" w14:textId="77777777" w:rsidTr="32699281">
        <w:tc>
          <w:tcPr>
            <w:tcW w:w="3261" w:type="dxa"/>
            <w:tcBorders>
              <w:top w:val="nil"/>
              <w:left w:val="nil"/>
              <w:bottom w:val="nil"/>
              <w:right w:val="nil"/>
            </w:tcBorders>
            <w:tcMar>
              <w:top w:w="0" w:type="dxa"/>
              <w:left w:w="62" w:type="dxa"/>
              <w:bottom w:w="0" w:type="dxa"/>
              <w:right w:w="62" w:type="dxa"/>
            </w:tcMar>
          </w:tcPr>
          <w:p w14:paraId="734B192D" w14:textId="77777777" w:rsidR="001B30F3" w:rsidRPr="00B04685" w:rsidRDefault="00AF2BB9" w:rsidP="00B04685">
            <w:pPr>
              <w:pStyle w:val="BodyText"/>
            </w:pPr>
            <w:r w:rsidRPr="00B04685">
              <w:t>1. Plan for working with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50"/>
              <w:gridCol w:w="5036"/>
            </w:tblGrid>
            <w:tr w:rsidR="001B30F3" w14:paraId="3C433146" w14:textId="77777777" w:rsidTr="2E7B1F83">
              <w:tc>
                <w:tcPr>
                  <w:tcW w:w="450" w:type="dxa"/>
                  <w:shd w:val="clear" w:color="auto" w:fill="FFFFFF" w:themeFill="background1"/>
                  <w:tcMar>
                    <w:top w:w="0" w:type="dxa"/>
                    <w:left w:w="62" w:type="dxa"/>
                    <w:bottom w:w="0" w:type="dxa"/>
                    <w:right w:w="62" w:type="dxa"/>
                  </w:tcMar>
                </w:tcPr>
                <w:p w14:paraId="55D8B3B0" w14:textId="77777777" w:rsidR="001B30F3" w:rsidRDefault="00AF2BB9" w:rsidP="00B04685">
                  <w:pPr>
                    <w:pStyle w:val="BodyText"/>
                    <w:rPr>
                      <w:lang w:val="en-NZ"/>
                    </w:rPr>
                  </w:pPr>
                  <w:r w:rsidRPr="00B04685">
                    <w:t>1.1</w:t>
                  </w:r>
                </w:p>
              </w:tc>
              <w:tc>
                <w:tcPr>
                  <w:tcW w:w="5036" w:type="dxa"/>
                  <w:shd w:val="clear" w:color="auto" w:fill="FFFFFF" w:themeFill="background1"/>
                  <w:tcMar>
                    <w:top w:w="0" w:type="dxa"/>
                    <w:left w:w="62" w:type="dxa"/>
                    <w:bottom w:w="0" w:type="dxa"/>
                    <w:right w:w="62" w:type="dxa"/>
                  </w:tcMar>
                </w:tcPr>
                <w:p w14:paraId="44400B07" w14:textId="282845AD" w:rsidR="001B30F3" w:rsidRDefault="26B0EE09" w:rsidP="00B04685">
                  <w:pPr>
                    <w:pStyle w:val="BodyText"/>
                    <w:rPr>
                      <w:lang w:val="en-NZ"/>
                    </w:rPr>
                  </w:pPr>
                  <w:r>
                    <w:t xml:space="preserve">Analyse the organisation’s governance policy guidelines to </w:t>
                  </w:r>
                  <w:r w:rsidR="5E225C9D">
                    <w:t>d</w:t>
                  </w:r>
                  <w:r w:rsidR="00AF2BB9">
                    <w:t>ifferentiate the member, governance and management issues</w:t>
                  </w:r>
                </w:p>
              </w:tc>
            </w:tr>
            <w:tr w:rsidR="001B30F3" w14:paraId="5823D40F" w14:textId="77777777" w:rsidTr="2E7B1F83">
              <w:tc>
                <w:tcPr>
                  <w:tcW w:w="450" w:type="dxa"/>
                  <w:shd w:val="clear" w:color="auto" w:fill="FFFFFF" w:themeFill="background1"/>
                  <w:tcMar>
                    <w:top w:w="0" w:type="dxa"/>
                    <w:left w:w="62" w:type="dxa"/>
                    <w:bottom w:w="0" w:type="dxa"/>
                    <w:right w:w="62" w:type="dxa"/>
                  </w:tcMar>
                </w:tcPr>
                <w:p w14:paraId="39D7D509" w14:textId="77777777" w:rsidR="001B30F3" w:rsidRDefault="00AF2BB9" w:rsidP="00B04685">
                  <w:pPr>
                    <w:pStyle w:val="BodyText"/>
                    <w:rPr>
                      <w:lang w:val="en-NZ"/>
                    </w:rPr>
                  </w:pPr>
                  <w:r w:rsidRPr="00B04685">
                    <w:t>1.2</w:t>
                  </w:r>
                </w:p>
              </w:tc>
              <w:tc>
                <w:tcPr>
                  <w:tcW w:w="5036" w:type="dxa"/>
                  <w:shd w:val="clear" w:color="auto" w:fill="FFFFFF" w:themeFill="background1"/>
                  <w:tcMar>
                    <w:top w:w="0" w:type="dxa"/>
                    <w:left w:w="62" w:type="dxa"/>
                    <w:bottom w:w="0" w:type="dxa"/>
                    <w:right w:w="62" w:type="dxa"/>
                  </w:tcMar>
                </w:tcPr>
                <w:p w14:paraId="06C9F73D" w14:textId="2C05BB71" w:rsidR="001B30F3" w:rsidRDefault="00AF2BB9" w:rsidP="00B04685">
                  <w:pPr>
                    <w:pStyle w:val="BodyText"/>
                    <w:rPr>
                      <w:lang w:val="en-NZ"/>
                    </w:rPr>
                  </w:pPr>
                  <w:r>
                    <w:t>Identify the relationships between governance issues and management issues</w:t>
                  </w:r>
                </w:p>
              </w:tc>
            </w:tr>
            <w:tr w:rsidR="001B30F3" w:rsidRPr="00B04685" w14:paraId="3CF53FA5" w14:textId="77777777" w:rsidTr="2E7B1F83">
              <w:tc>
                <w:tcPr>
                  <w:tcW w:w="450" w:type="dxa"/>
                  <w:shd w:val="clear" w:color="auto" w:fill="FFFFFF" w:themeFill="background1"/>
                  <w:tcMar>
                    <w:top w:w="0" w:type="dxa"/>
                    <w:left w:w="62" w:type="dxa"/>
                    <w:bottom w:w="0" w:type="dxa"/>
                    <w:right w:w="62" w:type="dxa"/>
                  </w:tcMar>
                </w:tcPr>
                <w:p w14:paraId="52860A0C" w14:textId="77777777" w:rsidR="001B30F3" w:rsidRDefault="00AF2BB9" w:rsidP="00B04685">
                  <w:pPr>
                    <w:pStyle w:val="BodyText"/>
                    <w:rPr>
                      <w:lang w:val="en-NZ"/>
                    </w:rPr>
                  </w:pPr>
                  <w:r w:rsidRPr="00B04685">
                    <w:t>1.3</w:t>
                  </w:r>
                </w:p>
              </w:tc>
              <w:tc>
                <w:tcPr>
                  <w:tcW w:w="5036" w:type="dxa"/>
                  <w:shd w:val="clear" w:color="auto" w:fill="FFFFFF" w:themeFill="background1"/>
                  <w:tcMar>
                    <w:top w:w="0" w:type="dxa"/>
                    <w:left w:w="62" w:type="dxa"/>
                    <w:bottom w:w="0" w:type="dxa"/>
                    <w:right w:w="62" w:type="dxa"/>
                  </w:tcMar>
                </w:tcPr>
                <w:p w14:paraId="10C7615B" w14:textId="72F49D5D" w:rsidR="001B30F3" w:rsidRPr="00B04685" w:rsidRDefault="00AF2BB9" w:rsidP="00B04685">
                  <w:pPr>
                    <w:pStyle w:val="BodyText"/>
                  </w:pPr>
                  <w:r>
                    <w:t>Identify roles, responsibilities and procedures for Board members</w:t>
                  </w:r>
                </w:p>
              </w:tc>
            </w:tr>
          </w:tbl>
          <w:p w14:paraId="5DAB6C7B" w14:textId="77777777" w:rsidR="001B30F3" w:rsidRDefault="001B30F3" w:rsidP="00B04685">
            <w:pPr>
              <w:pStyle w:val="BodyText"/>
              <w:rPr>
                <w:lang w:val="en-NZ"/>
              </w:rPr>
            </w:pPr>
          </w:p>
        </w:tc>
      </w:tr>
      <w:tr w:rsidR="001B30F3" w14:paraId="02EB378F" w14:textId="77777777" w:rsidTr="32699281">
        <w:tc>
          <w:tcPr>
            <w:tcW w:w="3261" w:type="dxa"/>
            <w:tcBorders>
              <w:top w:val="nil"/>
              <w:left w:val="nil"/>
              <w:bottom w:val="nil"/>
              <w:right w:val="nil"/>
            </w:tcBorders>
            <w:tcMar>
              <w:top w:w="0" w:type="dxa"/>
              <w:left w:w="62" w:type="dxa"/>
              <w:bottom w:w="0" w:type="dxa"/>
              <w:right w:w="62" w:type="dxa"/>
            </w:tcMar>
          </w:tcPr>
          <w:p w14:paraId="6A05A809" w14:textId="1798CCA0" w:rsidR="001B30F3" w:rsidRDefault="00A219FF">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5BEED80F" wp14:editId="466BEA1B">
                      <wp:simplePos x="0" y="0"/>
                      <wp:positionH relativeFrom="page">
                        <wp:posOffset>370840</wp:posOffset>
                      </wp:positionH>
                      <wp:positionV relativeFrom="page">
                        <wp:posOffset>630555</wp:posOffset>
                      </wp:positionV>
                      <wp:extent cx="5080000" cy="1270000"/>
                      <wp:effectExtent l="0" t="0" r="0" b="0"/>
                      <wp:wrapNone/>
                      <wp:docPr id="159401771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DCDF2BF" w14:textId="3500EC25"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EED80F"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0DCDF2BF" w14:textId="3500EC25"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p>
        </w:tc>
        <w:tc>
          <w:tcPr>
            <w:tcW w:w="5702" w:type="dxa"/>
            <w:tcBorders>
              <w:top w:val="nil"/>
              <w:left w:val="nil"/>
              <w:bottom w:val="nil"/>
              <w:right w:val="nil"/>
            </w:tcBorders>
            <w:tcMar>
              <w:top w:w="0" w:type="dxa"/>
              <w:left w:w="62" w:type="dxa"/>
              <w:bottom w:w="0" w:type="dxa"/>
              <w:right w:w="62" w:type="dxa"/>
            </w:tcMar>
          </w:tcPr>
          <w:p w14:paraId="5A39BBE3" w14:textId="77777777" w:rsidR="001B30F3" w:rsidRDefault="001B30F3" w:rsidP="00B04685">
            <w:pPr>
              <w:pStyle w:val="BodyText"/>
              <w:rPr>
                <w:lang w:val="en-NZ"/>
              </w:rPr>
            </w:pPr>
          </w:p>
        </w:tc>
      </w:tr>
      <w:tr w:rsidR="001B30F3" w14:paraId="65431106" w14:textId="77777777" w:rsidTr="32699281">
        <w:tc>
          <w:tcPr>
            <w:tcW w:w="3261" w:type="dxa"/>
            <w:tcBorders>
              <w:top w:val="nil"/>
              <w:left w:val="nil"/>
              <w:bottom w:val="nil"/>
              <w:right w:val="nil"/>
            </w:tcBorders>
            <w:tcMar>
              <w:top w:w="0" w:type="dxa"/>
              <w:left w:w="62" w:type="dxa"/>
              <w:bottom w:w="0" w:type="dxa"/>
              <w:right w:w="62" w:type="dxa"/>
            </w:tcMar>
          </w:tcPr>
          <w:p w14:paraId="76C23624" w14:textId="77777777" w:rsidR="001B30F3" w:rsidRPr="00B04685" w:rsidRDefault="00AF2BB9" w:rsidP="00B04685">
            <w:pPr>
              <w:pStyle w:val="BodyText"/>
            </w:pPr>
            <w:r w:rsidRPr="00B04685">
              <w:t>2. Facilitate the development of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2E949B29" w14:textId="77777777" w:rsidTr="32699281">
              <w:tc>
                <w:tcPr>
                  <w:tcW w:w="490" w:type="dxa"/>
                  <w:shd w:val="clear" w:color="auto" w:fill="FFFFFF" w:themeFill="background1"/>
                  <w:tcMar>
                    <w:top w:w="0" w:type="dxa"/>
                    <w:left w:w="62" w:type="dxa"/>
                    <w:bottom w:w="0" w:type="dxa"/>
                    <w:right w:w="62" w:type="dxa"/>
                  </w:tcMar>
                </w:tcPr>
                <w:p w14:paraId="4E6CBBE6" w14:textId="77777777" w:rsidR="001B30F3" w:rsidRDefault="00AF2BB9" w:rsidP="00B04685">
                  <w:pPr>
                    <w:pStyle w:val="BodyText"/>
                    <w:rPr>
                      <w:lang w:val="en-NZ"/>
                    </w:rPr>
                  </w:pPr>
                  <w:r w:rsidRPr="00B04685">
                    <w:t>2.1</w:t>
                  </w:r>
                </w:p>
              </w:tc>
              <w:tc>
                <w:tcPr>
                  <w:tcW w:w="4996" w:type="dxa"/>
                  <w:shd w:val="clear" w:color="auto" w:fill="FFFFFF" w:themeFill="background1"/>
                  <w:tcMar>
                    <w:top w:w="0" w:type="dxa"/>
                    <w:left w:w="62" w:type="dxa"/>
                    <w:bottom w:w="0" w:type="dxa"/>
                    <w:right w:w="62" w:type="dxa"/>
                  </w:tcMar>
                </w:tcPr>
                <w:p w14:paraId="795125B9" w14:textId="77777777" w:rsidR="001B30F3" w:rsidRDefault="00AF2BB9" w:rsidP="00B04685">
                  <w:pPr>
                    <w:pStyle w:val="BodyText"/>
                    <w:rPr>
                      <w:lang w:val="en-NZ"/>
                    </w:rPr>
                  </w:pPr>
                  <w:r w:rsidRPr="00B04685">
                    <w:t xml:space="preserve">Communicate the organisation’s governance policy to new Directors </w:t>
                  </w:r>
                </w:p>
              </w:tc>
            </w:tr>
            <w:tr w:rsidR="001B30F3" w14:paraId="41463E49" w14:textId="77777777" w:rsidTr="32699281">
              <w:tc>
                <w:tcPr>
                  <w:tcW w:w="490" w:type="dxa"/>
                  <w:shd w:val="clear" w:color="auto" w:fill="FFFFFF" w:themeFill="background1"/>
                  <w:tcMar>
                    <w:top w:w="0" w:type="dxa"/>
                    <w:left w:w="62" w:type="dxa"/>
                    <w:bottom w:w="0" w:type="dxa"/>
                    <w:right w:w="62" w:type="dxa"/>
                  </w:tcMar>
                </w:tcPr>
                <w:p w14:paraId="24672A24" w14:textId="77777777" w:rsidR="001B30F3" w:rsidRDefault="00AF2BB9" w:rsidP="00B04685">
                  <w:pPr>
                    <w:pStyle w:val="BodyText"/>
                    <w:rPr>
                      <w:lang w:val="en-NZ"/>
                    </w:rPr>
                  </w:pPr>
                  <w:r w:rsidRPr="00B04685">
                    <w:t>2.2</w:t>
                  </w:r>
                </w:p>
              </w:tc>
              <w:tc>
                <w:tcPr>
                  <w:tcW w:w="4996" w:type="dxa"/>
                  <w:shd w:val="clear" w:color="auto" w:fill="FFFFFF" w:themeFill="background1"/>
                  <w:tcMar>
                    <w:top w:w="0" w:type="dxa"/>
                    <w:left w:w="62" w:type="dxa"/>
                    <w:bottom w:w="0" w:type="dxa"/>
                    <w:right w:w="62" w:type="dxa"/>
                  </w:tcMar>
                </w:tcPr>
                <w:p w14:paraId="29B39845" w14:textId="77777777" w:rsidR="001B30F3" w:rsidRDefault="00AF2BB9" w:rsidP="00B04685">
                  <w:pPr>
                    <w:pStyle w:val="BodyText"/>
                    <w:rPr>
                      <w:lang w:val="en-NZ"/>
                    </w:rPr>
                  </w:pPr>
                  <w:r w:rsidRPr="00B04685">
                    <w:t xml:space="preserve">Inform Directors of continuing professional development opportunities </w:t>
                  </w:r>
                </w:p>
              </w:tc>
            </w:tr>
            <w:tr w:rsidR="001B30F3" w14:paraId="7B66E395" w14:textId="77777777" w:rsidTr="32699281">
              <w:tc>
                <w:tcPr>
                  <w:tcW w:w="490" w:type="dxa"/>
                  <w:shd w:val="clear" w:color="auto" w:fill="FFFFFF" w:themeFill="background1"/>
                  <w:tcMar>
                    <w:top w:w="0" w:type="dxa"/>
                    <w:left w:w="62" w:type="dxa"/>
                    <w:bottom w:w="0" w:type="dxa"/>
                    <w:right w:w="62" w:type="dxa"/>
                  </w:tcMar>
                </w:tcPr>
                <w:p w14:paraId="1C93486C" w14:textId="77777777" w:rsidR="001B30F3" w:rsidRDefault="00AF2BB9" w:rsidP="00B04685">
                  <w:pPr>
                    <w:pStyle w:val="BodyText"/>
                    <w:rPr>
                      <w:lang w:val="en-NZ"/>
                    </w:rPr>
                  </w:pPr>
                  <w:r w:rsidRPr="00B04685">
                    <w:t>2.3</w:t>
                  </w:r>
                </w:p>
              </w:tc>
              <w:tc>
                <w:tcPr>
                  <w:tcW w:w="4996" w:type="dxa"/>
                  <w:shd w:val="clear" w:color="auto" w:fill="FFFFFF" w:themeFill="background1"/>
                  <w:tcMar>
                    <w:top w:w="0" w:type="dxa"/>
                    <w:left w:w="62" w:type="dxa"/>
                    <w:bottom w:w="0" w:type="dxa"/>
                    <w:right w:w="62" w:type="dxa"/>
                  </w:tcMar>
                </w:tcPr>
                <w:p w14:paraId="260CEFBE" w14:textId="76040B45" w:rsidR="001B30F3" w:rsidRDefault="35D32087" w:rsidP="00B04685">
                  <w:pPr>
                    <w:pStyle w:val="BodyText"/>
                    <w:rPr>
                      <w:lang w:val="en-NZ"/>
                    </w:rPr>
                  </w:pPr>
                  <w:r>
                    <w:t xml:space="preserve">Advise Directors of the </w:t>
                  </w:r>
                  <w:r w:rsidR="3D93A556">
                    <w:t>relevant aspects of federal, state and local legislation and by-laws for organisation compliance</w:t>
                  </w:r>
                </w:p>
              </w:tc>
            </w:tr>
            <w:tr w:rsidR="001B30F3" w14:paraId="1A5C94ED" w14:textId="77777777" w:rsidTr="32699281">
              <w:tc>
                <w:tcPr>
                  <w:tcW w:w="490" w:type="dxa"/>
                  <w:shd w:val="clear" w:color="auto" w:fill="FFFFFF" w:themeFill="background1"/>
                  <w:tcMar>
                    <w:top w:w="0" w:type="dxa"/>
                    <w:left w:w="62" w:type="dxa"/>
                    <w:bottom w:w="0" w:type="dxa"/>
                    <w:right w:w="62" w:type="dxa"/>
                  </w:tcMar>
                </w:tcPr>
                <w:p w14:paraId="026ABE82" w14:textId="77777777" w:rsidR="001B30F3" w:rsidRDefault="00AF2BB9" w:rsidP="00B04685">
                  <w:pPr>
                    <w:pStyle w:val="BodyText"/>
                    <w:rPr>
                      <w:lang w:val="en-NZ"/>
                    </w:rPr>
                  </w:pPr>
                  <w:r w:rsidRPr="00B04685">
                    <w:t>2.4</w:t>
                  </w:r>
                </w:p>
              </w:tc>
              <w:tc>
                <w:tcPr>
                  <w:tcW w:w="4996" w:type="dxa"/>
                  <w:shd w:val="clear" w:color="auto" w:fill="FFFFFF" w:themeFill="background1"/>
                  <w:tcMar>
                    <w:top w:w="0" w:type="dxa"/>
                    <w:left w:w="62" w:type="dxa"/>
                    <w:bottom w:w="0" w:type="dxa"/>
                    <w:right w:w="62" w:type="dxa"/>
                  </w:tcMar>
                </w:tcPr>
                <w:p w14:paraId="29555EB2" w14:textId="41E766B4" w:rsidR="001B30F3" w:rsidRDefault="7B04C6D1" w:rsidP="00B04685">
                  <w:pPr>
                    <w:pStyle w:val="BodyText"/>
                    <w:rPr>
                      <w:lang w:val="en-NZ"/>
                    </w:rPr>
                  </w:pPr>
                  <w:r>
                    <w:t xml:space="preserve">Request input and assistance from </w:t>
                  </w:r>
                  <w:r w:rsidR="3D93A556">
                    <w:t xml:space="preserve">Board members to </w:t>
                  </w:r>
                  <w:r w:rsidR="1605D98D">
                    <w:t xml:space="preserve">support </w:t>
                  </w:r>
                  <w:r w:rsidR="3D93A556">
                    <w:t>organisational outcomes</w:t>
                  </w:r>
                </w:p>
              </w:tc>
            </w:tr>
            <w:tr w:rsidR="001B30F3" w:rsidRPr="00B04685" w14:paraId="41C8F396" w14:textId="77777777" w:rsidTr="32699281">
              <w:tc>
                <w:tcPr>
                  <w:tcW w:w="490" w:type="dxa"/>
                  <w:shd w:val="clear" w:color="auto" w:fill="FFFFFF" w:themeFill="background1"/>
                  <w:tcMar>
                    <w:top w:w="0" w:type="dxa"/>
                    <w:left w:w="62" w:type="dxa"/>
                    <w:bottom w:w="0" w:type="dxa"/>
                    <w:right w:w="62" w:type="dxa"/>
                  </w:tcMar>
                </w:tcPr>
                <w:p w14:paraId="72A3D3EC"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0D0B940D" w14:textId="77777777" w:rsidR="001B30F3" w:rsidRPr="00B04685" w:rsidRDefault="001B30F3" w:rsidP="00B04685">
                  <w:pPr>
                    <w:pStyle w:val="BodyText"/>
                  </w:pPr>
                </w:p>
              </w:tc>
            </w:tr>
          </w:tbl>
          <w:p w14:paraId="0E27B00A" w14:textId="77777777" w:rsidR="001B30F3" w:rsidRDefault="001B30F3" w:rsidP="00B04685">
            <w:pPr>
              <w:pStyle w:val="BodyText"/>
              <w:rPr>
                <w:lang w:val="en-NZ"/>
              </w:rPr>
            </w:pPr>
          </w:p>
        </w:tc>
      </w:tr>
      <w:tr w:rsidR="001B30F3" w14:paraId="60061E4C" w14:textId="77777777" w:rsidTr="32699281">
        <w:tc>
          <w:tcPr>
            <w:tcW w:w="3261" w:type="dxa"/>
            <w:tcBorders>
              <w:top w:val="nil"/>
              <w:left w:val="nil"/>
              <w:bottom w:val="nil"/>
              <w:right w:val="nil"/>
            </w:tcBorders>
            <w:tcMar>
              <w:top w:w="0" w:type="dxa"/>
              <w:left w:w="62" w:type="dxa"/>
              <w:bottom w:w="0" w:type="dxa"/>
              <w:right w:w="62" w:type="dxa"/>
            </w:tcMar>
          </w:tcPr>
          <w:p w14:paraId="44EAFD9C" w14:textId="77777777" w:rsidR="001B30F3" w:rsidRDefault="001B30F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B94D5A5" w14:textId="77777777" w:rsidR="001B30F3" w:rsidRDefault="001B30F3" w:rsidP="00B04685">
            <w:pPr>
              <w:pStyle w:val="BodyText"/>
              <w:rPr>
                <w:lang w:val="en-NZ"/>
              </w:rPr>
            </w:pPr>
          </w:p>
        </w:tc>
      </w:tr>
      <w:tr w:rsidR="001B30F3" w14:paraId="010A3455" w14:textId="77777777" w:rsidTr="32699281">
        <w:tc>
          <w:tcPr>
            <w:tcW w:w="3261" w:type="dxa"/>
            <w:tcBorders>
              <w:top w:val="nil"/>
              <w:left w:val="nil"/>
              <w:bottom w:val="nil"/>
              <w:right w:val="nil"/>
            </w:tcBorders>
            <w:tcMar>
              <w:top w:w="0" w:type="dxa"/>
              <w:left w:w="62" w:type="dxa"/>
              <w:bottom w:w="0" w:type="dxa"/>
              <w:right w:w="62" w:type="dxa"/>
            </w:tcMar>
          </w:tcPr>
          <w:p w14:paraId="268D62EE" w14:textId="77777777" w:rsidR="001B30F3" w:rsidRPr="00B04685" w:rsidRDefault="00AF2BB9" w:rsidP="00B04685">
            <w:pPr>
              <w:pStyle w:val="BodyText"/>
            </w:pPr>
            <w:r w:rsidRPr="00B04685">
              <w:t xml:space="preserve">3. Provide detailed information for the Board </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068D1D12" w14:textId="77777777" w:rsidTr="32699281">
              <w:tc>
                <w:tcPr>
                  <w:tcW w:w="490" w:type="dxa"/>
                  <w:shd w:val="clear" w:color="auto" w:fill="FFFFFF" w:themeFill="background1"/>
                  <w:tcMar>
                    <w:top w:w="0" w:type="dxa"/>
                    <w:left w:w="62" w:type="dxa"/>
                    <w:bottom w:w="0" w:type="dxa"/>
                    <w:right w:w="62" w:type="dxa"/>
                  </w:tcMar>
                </w:tcPr>
                <w:p w14:paraId="2F7BA2E8" w14:textId="77777777" w:rsidR="001B30F3" w:rsidRDefault="00AF2BB9" w:rsidP="00B04685">
                  <w:pPr>
                    <w:pStyle w:val="BodyText"/>
                    <w:rPr>
                      <w:lang w:val="en-NZ"/>
                    </w:rPr>
                  </w:pPr>
                  <w:r w:rsidRPr="00B04685">
                    <w:t>3.1</w:t>
                  </w:r>
                </w:p>
              </w:tc>
              <w:tc>
                <w:tcPr>
                  <w:tcW w:w="4996" w:type="dxa"/>
                  <w:shd w:val="clear" w:color="auto" w:fill="FFFFFF" w:themeFill="background1"/>
                  <w:tcMar>
                    <w:top w:w="0" w:type="dxa"/>
                    <w:left w:w="62" w:type="dxa"/>
                    <w:bottom w:w="0" w:type="dxa"/>
                    <w:right w:w="62" w:type="dxa"/>
                  </w:tcMar>
                </w:tcPr>
                <w:p w14:paraId="3746D619" w14:textId="12355697" w:rsidR="001B30F3" w:rsidRDefault="3D93A556" w:rsidP="00B04685">
                  <w:pPr>
                    <w:pStyle w:val="BodyText"/>
                    <w:rPr>
                      <w:lang w:val="en-NZ"/>
                    </w:rPr>
                  </w:pPr>
                  <w:r>
                    <w:t xml:space="preserve">Prepare </w:t>
                  </w:r>
                  <w:r w:rsidR="4F624B76">
                    <w:t xml:space="preserve">and submit </w:t>
                  </w:r>
                  <w:r>
                    <w:t>a Board paper containing an agenda</w:t>
                  </w:r>
                  <w:r w:rsidR="2A06956A">
                    <w:t>,</w:t>
                  </w:r>
                  <w:r>
                    <w:t xml:space="preserve"> necessary information and recommendations</w:t>
                  </w:r>
                </w:p>
              </w:tc>
            </w:tr>
            <w:tr w:rsidR="001B30F3" w14:paraId="45852EBC" w14:textId="77777777" w:rsidTr="32699281">
              <w:tc>
                <w:tcPr>
                  <w:tcW w:w="490" w:type="dxa"/>
                  <w:shd w:val="clear" w:color="auto" w:fill="FFFFFF" w:themeFill="background1"/>
                  <w:tcMar>
                    <w:top w:w="0" w:type="dxa"/>
                    <w:left w:w="62" w:type="dxa"/>
                    <w:bottom w:w="0" w:type="dxa"/>
                    <w:right w:w="62" w:type="dxa"/>
                  </w:tcMar>
                </w:tcPr>
                <w:p w14:paraId="3D77ADB0" w14:textId="23479614" w:rsidR="001B30F3" w:rsidRDefault="001B30F3" w:rsidP="00B04685">
                  <w:pPr>
                    <w:pStyle w:val="BodyText"/>
                    <w:rPr>
                      <w:lang w:val="en-NZ"/>
                    </w:rPr>
                  </w:pPr>
                </w:p>
              </w:tc>
              <w:tc>
                <w:tcPr>
                  <w:tcW w:w="4996" w:type="dxa"/>
                  <w:shd w:val="clear" w:color="auto" w:fill="FFFFFF" w:themeFill="background1"/>
                  <w:tcMar>
                    <w:top w:w="0" w:type="dxa"/>
                    <w:left w:w="62" w:type="dxa"/>
                    <w:bottom w:w="0" w:type="dxa"/>
                    <w:right w:w="62" w:type="dxa"/>
                  </w:tcMar>
                </w:tcPr>
                <w:p w14:paraId="4DC6AE0D" w14:textId="0C555217" w:rsidR="001B30F3" w:rsidRDefault="001B30F3" w:rsidP="00B04685">
                  <w:pPr>
                    <w:pStyle w:val="BodyText"/>
                    <w:rPr>
                      <w:lang w:val="en-NZ"/>
                    </w:rPr>
                  </w:pPr>
                </w:p>
              </w:tc>
            </w:tr>
            <w:tr w:rsidR="001B30F3" w14:paraId="2F14FB36" w14:textId="77777777" w:rsidTr="32699281">
              <w:tc>
                <w:tcPr>
                  <w:tcW w:w="490" w:type="dxa"/>
                  <w:shd w:val="clear" w:color="auto" w:fill="FFFFFF" w:themeFill="background1"/>
                  <w:tcMar>
                    <w:top w:w="0" w:type="dxa"/>
                    <w:left w:w="62" w:type="dxa"/>
                    <w:bottom w:w="0" w:type="dxa"/>
                    <w:right w:w="62" w:type="dxa"/>
                  </w:tcMar>
                </w:tcPr>
                <w:p w14:paraId="1DB69759" w14:textId="403AE125" w:rsidR="001B30F3" w:rsidRDefault="3D93A556" w:rsidP="00B04685">
                  <w:pPr>
                    <w:pStyle w:val="BodyText"/>
                    <w:rPr>
                      <w:lang w:val="en-NZ"/>
                    </w:rPr>
                  </w:pPr>
                  <w:r>
                    <w:t>3.</w:t>
                  </w:r>
                  <w:r w:rsidR="45343A3D">
                    <w:t>2</w:t>
                  </w:r>
                </w:p>
              </w:tc>
              <w:tc>
                <w:tcPr>
                  <w:tcW w:w="4996" w:type="dxa"/>
                  <w:shd w:val="clear" w:color="auto" w:fill="FFFFFF" w:themeFill="background1"/>
                  <w:tcMar>
                    <w:top w:w="0" w:type="dxa"/>
                    <w:left w:w="62" w:type="dxa"/>
                    <w:bottom w:w="0" w:type="dxa"/>
                    <w:right w:w="62" w:type="dxa"/>
                  </w:tcMar>
                </w:tcPr>
                <w:p w14:paraId="02164032" w14:textId="2DDC2966" w:rsidR="001B30F3" w:rsidRDefault="52FF8E49" w:rsidP="00B04685">
                  <w:pPr>
                    <w:pStyle w:val="BodyText"/>
                    <w:rPr>
                      <w:lang w:val="en-NZ"/>
                    </w:rPr>
                  </w:pPr>
                  <w:r>
                    <w:t>Identify</w:t>
                  </w:r>
                  <w:r w:rsidR="3D93A556">
                    <w:t xml:space="preserve"> emerging issues in the industry that are likely to have an impact on the organisation’s business and strategic plan</w:t>
                  </w:r>
                </w:p>
              </w:tc>
            </w:tr>
            <w:tr w:rsidR="001B30F3" w14:paraId="726D5E78" w14:textId="77777777" w:rsidTr="32699281">
              <w:tc>
                <w:tcPr>
                  <w:tcW w:w="490" w:type="dxa"/>
                  <w:shd w:val="clear" w:color="auto" w:fill="FFFFFF" w:themeFill="background1"/>
                  <w:tcMar>
                    <w:top w:w="0" w:type="dxa"/>
                    <w:left w:w="62" w:type="dxa"/>
                    <w:bottom w:w="0" w:type="dxa"/>
                    <w:right w:w="62" w:type="dxa"/>
                  </w:tcMar>
                </w:tcPr>
                <w:p w14:paraId="269EBE80" w14:textId="722D098A" w:rsidR="001B30F3" w:rsidRDefault="3D93A556" w:rsidP="00B04685">
                  <w:pPr>
                    <w:pStyle w:val="BodyText"/>
                    <w:rPr>
                      <w:lang w:val="en-NZ"/>
                    </w:rPr>
                  </w:pPr>
                  <w:r>
                    <w:t>3.</w:t>
                  </w:r>
                  <w:r w:rsidR="0C4A8A74">
                    <w:t>3</w:t>
                  </w:r>
                </w:p>
              </w:tc>
              <w:tc>
                <w:tcPr>
                  <w:tcW w:w="4996" w:type="dxa"/>
                  <w:shd w:val="clear" w:color="auto" w:fill="FFFFFF" w:themeFill="background1"/>
                  <w:tcMar>
                    <w:top w:w="0" w:type="dxa"/>
                    <w:left w:w="62" w:type="dxa"/>
                    <w:bottom w:w="0" w:type="dxa"/>
                    <w:right w:w="62" w:type="dxa"/>
                  </w:tcMar>
                </w:tcPr>
                <w:p w14:paraId="4EAD0EAD" w14:textId="77777777" w:rsidR="001B30F3" w:rsidRDefault="00AF2BB9" w:rsidP="00B04685">
                  <w:pPr>
                    <w:pStyle w:val="BodyText"/>
                    <w:rPr>
                      <w:lang w:val="en-NZ"/>
                    </w:rPr>
                  </w:pPr>
                  <w:r w:rsidRPr="00B04685">
                    <w:t>Evaluate the identified emerging issues within a risk management and due diligence framework for their impact on the organisation and communicate this information to the Board</w:t>
                  </w:r>
                </w:p>
              </w:tc>
            </w:tr>
            <w:tr w:rsidR="001B30F3" w14:paraId="4E9057E7" w14:textId="77777777" w:rsidTr="32699281">
              <w:tc>
                <w:tcPr>
                  <w:tcW w:w="490" w:type="dxa"/>
                  <w:shd w:val="clear" w:color="auto" w:fill="FFFFFF" w:themeFill="background1"/>
                  <w:tcMar>
                    <w:top w:w="0" w:type="dxa"/>
                    <w:left w:w="62" w:type="dxa"/>
                    <w:bottom w:w="0" w:type="dxa"/>
                    <w:right w:w="62" w:type="dxa"/>
                  </w:tcMar>
                </w:tcPr>
                <w:p w14:paraId="1E01AE08" w14:textId="77777777" w:rsidR="001B30F3" w:rsidRDefault="00AF2BB9" w:rsidP="00B04685">
                  <w:pPr>
                    <w:pStyle w:val="BodyText"/>
                    <w:rPr>
                      <w:lang w:val="en-NZ"/>
                    </w:rPr>
                  </w:pPr>
                  <w:r w:rsidRPr="00B04685">
                    <w:t>3.5</w:t>
                  </w:r>
                </w:p>
              </w:tc>
              <w:tc>
                <w:tcPr>
                  <w:tcW w:w="4996" w:type="dxa"/>
                  <w:shd w:val="clear" w:color="auto" w:fill="FFFFFF" w:themeFill="background1"/>
                  <w:tcMar>
                    <w:top w:w="0" w:type="dxa"/>
                    <w:left w:w="62" w:type="dxa"/>
                    <w:bottom w:w="0" w:type="dxa"/>
                    <w:right w:w="62" w:type="dxa"/>
                  </w:tcMar>
                </w:tcPr>
                <w:p w14:paraId="768A19C2" w14:textId="44D3EB05" w:rsidR="001B30F3" w:rsidRDefault="3D93A556" w:rsidP="00B04685">
                  <w:pPr>
                    <w:pStyle w:val="BodyText"/>
                    <w:rPr>
                      <w:lang w:val="en-NZ"/>
                    </w:rPr>
                  </w:pPr>
                  <w:r>
                    <w:t xml:space="preserve">Differentiate governance and management issues and </w:t>
                  </w:r>
                  <w:r w:rsidR="74CAD16E">
                    <w:t xml:space="preserve">confirm findings </w:t>
                  </w:r>
                  <w:r>
                    <w:t xml:space="preserve">with the Board </w:t>
                  </w:r>
                </w:p>
              </w:tc>
            </w:tr>
            <w:tr w:rsidR="001B30F3" w14:paraId="6475FBC7" w14:textId="77777777" w:rsidTr="32699281">
              <w:tc>
                <w:tcPr>
                  <w:tcW w:w="490" w:type="dxa"/>
                  <w:shd w:val="clear" w:color="auto" w:fill="FFFFFF" w:themeFill="background1"/>
                  <w:tcMar>
                    <w:top w:w="0" w:type="dxa"/>
                    <w:left w:w="62" w:type="dxa"/>
                    <w:bottom w:w="0" w:type="dxa"/>
                    <w:right w:w="62" w:type="dxa"/>
                  </w:tcMar>
                </w:tcPr>
                <w:p w14:paraId="50AE3E11" w14:textId="77777777" w:rsidR="001B30F3" w:rsidRDefault="00AF2BB9" w:rsidP="00B04685">
                  <w:pPr>
                    <w:pStyle w:val="BodyText"/>
                    <w:rPr>
                      <w:lang w:val="en-NZ"/>
                    </w:rPr>
                  </w:pPr>
                  <w:r w:rsidRPr="00B04685">
                    <w:t>3.6</w:t>
                  </w:r>
                </w:p>
              </w:tc>
              <w:tc>
                <w:tcPr>
                  <w:tcW w:w="4996" w:type="dxa"/>
                  <w:shd w:val="clear" w:color="auto" w:fill="FFFFFF" w:themeFill="background1"/>
                  <w:tcMar>
                    <w:top w:w="0" w:type="dxa"/>
                    <w:left w:w="62" w:type="dxa"/>
                    <w:bottom w:w="0" w:type="dxa"/>
                    <w:right w:w="62" w:type="dxa"/>
                  </w:tcMar>
                </w:tcPr>
                <w:p w14:paraId="5D3FF559" w14:textId="45872F89" w:rsidR="001B30F3" w:rsidRDefault="3D93A556" w:rsidP="00B04685">
                  <w:pPr>
                    <w:pStyle w:val="BodyText"/>
                    <w:rPr>
                      <w:lang w:val="en-NZ"/>
                    </w:rPr>
                  </w:pPr>
                  <w:r>
                    <w:t xml:space="preserve">Communicate organisational progress </w:t>
                  </w:r>
                  <w:r w:rsidR="4E275507">
                    <w:t xml:space="preserve">to the Board </w:t>
                  </w:r>
                  <w:r>
                    <w:t xml:space="preserve">in relation to business </w:t>
                  </w:r>
                  <w:r w:rsidR="025CB1FD">
                    <w:t xml:space="preserve">plan, </w:t>
                  </w:r>
                  <w:r>
                    <w:t xml:space="preserve">strategic plans </w:t>
                  </w:r>
                  <w:r w:rsidR="42F24C5A">
                    <w:t xml:space="preserve">and </w:t>
                  </w:r>
                  <w:r>
                    <w:t xml:space="preserve">areas of concern </w:t>
                  </w:r>
                </w:p>
              </w:tc>
            </w:tr>
            <w:tr w:rsidR="001B30F3" w14:paraId="3A2E978E" w14:textId="77777777" w:rsidTr="32699281">
              <w:tc>
                <w:tcPr>
                  <w:tcW w:w="490" w:type="dxa"/>
                  <w:shd w:val="clear" w:color="auto" w:fill="FFFFFF" w:themeFill="background1"/>
                  <w:tcMar>
                    <w:top w:w="0" w:type="dxa"/>
                    <w:left w:w="62" w:type="dxa"/>
                    <w:bottom w:w="0" w:type="dxa"/>
                    <w:right w:w="62" w:type="dxa"/>
                  </w:tcMar>
                </w:tcPr>
                <w:p w14:paraId="10238FD9" w14:textId="77777777" w:rsidR="001B30F3" w:rsidRDefault="00AF2BB9" w:rsidP="00B04685">
                  <w:pPr>
                    <w:pStyle w:val="BodyText"/>
                    <w:rPr>
                      <w:lang w:val="en-NZ"/>
                    </w:rPr>
                  </w:pPr>
                  <w:r w:rsidRPr="00B04685">
                    <w:t>3.7</w:t>
                  </w:r>
                </w:p>
              </w:tc>
              <w:tc>
                <w:tcPr>
                  <w:tcW w:w="4996" w:type="dxa"/>
                  <w:shd w:val="clear" w:color="auto" w:fill="FFFFFF" w:themeFill="background1"/>
                  <w:tcMar>
                    <w:top w:w="0" w:type="dxa"/>
                    <w:left w:w="62" w:type="dxa"/>
                    <w:bottom w:w="0" w:type="dxa"/>
                    <w:right w:w="62" w:type="dxa"/>
                  </w:tcMar>
                </w:tcPr>
                <w:p w14:paraId="50A6867D" w14:textId="758C7471" w:rsidR="001B30F3" w:rsidRDefault="3D93A556" w:rsidP="00B04685">
                  <w:pPr>
                    <w:pStyle w:val="BodyText"/>
                    <w:rPr>
                      <w:lang w:val="en-NZ"/>
                    </w:rPr>
                  </w:pPr>
                  <w:r>
                    <w:t xml:space="preserve">Provide recommendations </w:t>
                  </w:r>
                  <w:r w:rsidR="32AAFFEF">
                    <w:t xml:space="preserve">to the Board </w:t>
                  </w:r>
                  <w:r>
                    <w:t xml:space="preserve">for future actions and directions  </w:t>
                  </w:r>
                </w:p>
              </w:tc>
            </w:tr>
            <w:tr w:rsidR="001B30F3" w14:paraId="7DBC3EA4" w14:textId="77777777" w:rsidTr="32699281">
              <w:tc>
                <w:tcPr>
                  <w:tcW w:w="490" w:type="dxa"/>
                  <w:shd w:val="clear" w:color="auto" w:fill="FFFFFF" w:themeFill="background1"/>
                  <w:tcMar>
                    <w:top w:w="0" w:type="dxa"/>
                    <w:left w:w="62" w:type="dxa"/>
                    <w:bottom w:w="0" w:type="dxa"/>
                    <w:right w:w="62" w:type="dxa"/>
                  </w:tcMar>
                </w:tcPr>
                <w:p w14:paraId="3DA02F6C" w14:textId="09EACDA7" w:rsidR="001B30F3" w:rsidRDefault="00A219FF" w:rsidP="00B04685">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0FE03E16" wp14:editId="75F4E0C8">
                            <wp:simplePos x="0" y="0"/>
                            <wp:positionH relativeFrom="page">
                              <wp:posOffset>-1737995</wp:posOffset>
                            </wp:positionH>
                            <wp:positionV relativeFrom="page">
                              <wp:posOffset>630555</wp:posOffset>
                            </wp:positionV>
                            <wp:extent cx="5080000" cy="1270000"/>
                            <wp:effectExtent l="0" t="0" r="0" b="0"/>
                            <wp:wrapNone/>
                            <wp:docPr id="125780819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87E0EE" w14:textId="4E604261"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03E16" id="Watermark_Page_4" o:spid="_x0000_s1029" type="#_x0000_t202" style="position:absolute;margin-left:-136.85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mA/f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" stroked="f" strokeweight=".5pt">
                            <v:fill opacity="0"/>
                            <o:lock v:ext="edit" aspectratio="t"/>
                            <v:textbox>
                              <w:txbxContent>
                                <w:p w14:paraId="1287E0EE" w14:textId="4E604261"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AF2BB9" w:rsidRPr="00B04685">
                    <w:t>3.8</w:t>
                  </w:r>
                </w:p>
              </w:tc>
              <w:tc>
                <w:tcPr>
                  <w:tcW w:w="4996" w:type="dxa"/>
                  <w:shd w:val="clear" w:color="auto" w:fill="FFFFFF" w:themeFill="background1"/>
                  <w:tcMar>
                    <w:top w:w="0" w:type="dxa"/>
                    <w:left w:w="62" w:type="dxa"/>
                    <w:bottom w:w="0" w:type="dxa"/>
                    <w:right w:w="62" w:type="dxa"/>
                  </w:tcMar>
                </w:tcPr>
                <w:p w14:paraId="55422363" w14:textId="6E3765C5" w:rsidR="001B30F3" w:rsidRDefault="0C85A4DA" w:rsidP="00B04685">
                  <w:pPr>
                    <w:pStyle w:val="BodyText"/>
                    <w:rPr>
                      <w:lang w:val="en-NZ"/>
                    </w:rPr>
                  </w:pPr>
                  <w:r>
                    <w:t>Confirm</w:t>
                  </w:r>
                  <w:r w:rsidR="3D93A556">
                    <w:t xml:space="preserve"> future actions, directions, timeframes and responsibilities </w:t>
                  </w:r>
                  <w:r w:rsidR="7D1CACCE">
                    <w:t xml:space="preserve">with the Board </w:t>
                  </w:r>
                  <w:r w:rsidR="3D93A556">
                    <w:t>and document decisions</w:t>
                  </w:r>
                </w:p>
              </w:tc>
            </w:tr>
            <w:tr w:rsidR="001B30F3" w14:paraId="04663781" w14:textId="77777777" w:rsidTr="32699281">
              <w:tc>
                <w:tcPr>
                  <w:tcW w:w="490" w:type="dxa"/>
                  <w:shd w:val="clear" w:color="auto" w:fill="FFFFFF" w:themeFill="background1"/>
                  <w:tcMar>
                    <w:top w:w="0" w:type="dxa"/>
                    <w:left w:w="62" w:type="dxa"/>
                    <w:bottom w:w="0" w:type="dxa"/>
                    <w:right w:w="62" w:type="dxa"/>
                  </w:tcMar>
                </w:tcPr>
                <w:p w14:paraId="0E03A3D7" w14:textId="77777777" w:rsidR="001B30F3" w:rsidRDefault="00AF2BB9" w:rsidP="00B04685">
                  <w:pPr>
                    <w:pStyle w:val="BodyText"/>
                    <w:rPr>
                      <w:lang w:val="en-NZ"/>
                    </w:rPr>
                  </w:pPr>
                  <w:r w:rsidRPr="00B04685">
                    <w:t>3.9</w:t>
                  </w:r>
                </w:p>
              </w:tc>
              <w:tc>
                <w:tcPr>
                  <w:tcW w:w="4996" w:type="dxa"/>
                  <w:shd w:val="clear" w:color="auto" w:fill="FFFFFF" w:themeFill="background1"/>
                  <w:tcMar>
                    <w:top w:w="0" w:type="dxa"/>
                    <w:left w:w="62" w:type="dxa"/>
                    <w:bottom w:w="0" w:type="dxa"/>
                    <w:right w:w="62" w:type="dxa"/>
                  </w:tcMar>
                </w:tcPr>
                <w:p w14:paraId="6BE01834" w14:textId="4C9EB2FF" w:rsidR="001B30F3" w:rsidRDefault="57D2719C" w:rsidP="00B04685">
                  <w:pPr>
                    <w:pStyle w:val="BodyText"/>
                    <w:rPr>
                      <w:lang w:val="en-NZ"/>
                    </w:rPr>
                  </w:pPr>
                  <w:r>
                    <w:t xml:space="preserve">Review </w:t>
                  </w:r>
                  <w:r w:rsidR="3D93A556">
                    <w:t>complete</w:t>
                  </w:r>
                  <w:r w:rsidR="5D1B50E9">
                    <w:t>ness</w:t>
                  </w:r>
                  <w:r w:rsidR="3D93A556">
                    <w:t xml:space="preserve"> and accura</w:t>
                  </w:r>
                  <w:r w:rsidR="0D1260B5">
                    <w:t>cy of meeting</w:t>
                  </w:r>
                  <w:r w:rsidR="3D93A556">
                    <w:t xml:space="preserve"> minutes and report to the Board</w:t>
                  </w:r>
                </w:p>
              </w:tc>
            </w:tr>
            <w:tr w:rsidR="001B30F3" w:rsidRPr="00B04685" w14:paraId="3DEEC669" w14:textId="77777777" w:rsidTr="32699281">
              <w:tc>
                <w:tcPr>
                  <w:tcW w:w="490" w:type="dxa"/>
                  <w:shd w:val="clear" w:color="auto" w:fill="FFFFFF" w:themeFill="background1"/>
                  <w:tcMar>
                    <w:top w:w="0" w:type="dxa"/>
                    <w:left w:w="62" w:type="dxa"/>
                    <w:bottom w:w="0" w:type="dxa"/>
                    <w:right w:w="62" w:type="dxa"/>
                  </w:tcMar>
                </w:tcPr>
                <w:p w14:paraId="3656B9AB"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45FB0818" w14:textId="77777777" w:rsidR="001B30F3" w:rsidRPr="00B04685" w:rsidRDefault="001B30F3" w:rsidP="00B04685">
                  <w:pPr>
                    <w:pStyle w:val="BodyText"/>
                  </w:pPr>
                </w:p>
              </w:tc>
            </w:tr>
          </w:tbl>
          <w:p w14:paraId="049F31CB" w14:textId="77777777" w:rsidR="001B30F3" w:rsidRDefault="001B30F3" w:rsidP="00B04685">
            <w:pPr>
              <w:pStyle w:val="BodyText"/>
              <w:rPr>
                <w:lang w:val="en-NZ"/>
              </w:rPr>
            </w:pPr>
          </w:p>
        </w:tc>
      </w:tr>
      <w:tr w:rsidR="001B30F3" w14:paraId="53128261" w14:textId="77777777" w:rsidTr="32699281">
        <w:tc>
          <w:tcPr>
            <w:tcW w:w="3261" w:type="dxa"/>
            <w:tcBorders>
              <w:top w:val="nil"/>
              <w:left w:val="nil"/>
              <w:bottom w:val="nil"/>
              <w:right w:val="nil"/>
            </w:tcBorders>
            <w:tcMar>
              <w:top w:w="0" w:type="dxa"/>
              <w:left w:w="62" w:type="dxa"/>
              <w:bottom w:w="0" w:type="dxa"/>
              <w:right w:w="62" w:type="dxa"/>
            </w:tcMar>
          </w:tcPr>
          <w:p w14:paraId="62486C05" w14:textId="77777777" w:rsidR="001B30F3" w:rsidRDefault="001B30F3">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101652C" w14:textId="77777777" w:rsidR="001B30F3" w:rsidRDefault="001B30F3" w:rsidP="00B04685">
            <w:pPr>
              <w:pStyle w:val="BodyText"/>
              <w:rPr>
                <w:lang w:val="en-NZ"/>
              </w:rPr>
            </w:pPr>
          </w:p>
        </w:tc>
      </w:tr>
      <w:tr w:rsidR="001B30F3" w:rsidRPr="00B04685" w14:paraId="49B457CB" w14:textId="77777777" w:rsidTr="32699281">
        <w:tc>
          <w:tcPr>
            <w:tcW w:w="3261" w:type="dxa"/>
            <w:tcBorders>
              <w:top w:val="nil"/>
              <w:left w:val="nil"/>
              <w:bottom w:val="nil"/>
              <w:right w:val="nil"/>
            </w:tcBorders>
            <w:tcMar>
              <w:top w:w="0" w:type="dxa"/>
              <w:left w:w="62" w:type="dxa"/>
              <w:bottom w:w="0" w:type="dxa"/>
              <w:right w:w="62" w:type="dxa"/>
            </w:tcMar>
          </w:tcPr>
          <w:p w14:paraId="48E6CEDD" w14:textId="77777777" w:rsidR="001B30F3" w:rsidRPr="00B04685" w:rsidRDefault="00AF2BB9" w:rsidP="00B04685">
            <w:pPr>
              <w:pStyle w:val="BodyText"/>
            </w:pPr>
            <w:r w:rsidRPr="00B04685">
              <w:t>4. Ensure regular communication with the Board</w:t>
            </w:r>
          </w:p>
        </w:tc>
        <w:tc>
          <w:tcPr>
            <w:tcW w:w="5702" w:type="dxa"/>
            <w:tcBorders>
              <w:top w:val="nil"/>
              <w:left w:val="nil"/>
              <w:bottom w:val="nil"/>
              <w:right w:val="nil"/>
            </w:tcBorders>
            <w:tcMar>
              <w:top w:w="0" w:type="dxa"/>
              <w:left w:w="62" w:type="dxa"/>
              <w:bottom w:w="0" w:type="dxa"/>
              <w:right w:w="62" w:type="dxa"/>
            </w:tcMar>
          </w:tcPr>
          <w:tbl>
            <w:tblPr>
              <w:tblW w:w="0" w:type="auto"/>
              <w:tblLayout w:type="fixed"/>
              <w:tblCellMar>
                <w:left w:w="62" w:type="dxa"/>
                <w:right w:w="62" w:type="dxa"/>
              </w:tblCellMar>
              <w:tblLook w:val="0000" w:firstRow="0" w:lastRow="0" w:firstColumn="0" w:lastColumn="0" w:noHBand="0" w:noVBand="0"/>
            </w:tblPr>
            <w:tblGrid>
              <w:gridCol w:w="490"/>
              <w:gridCol w:w="4996"/>
            </w:tblGrid>
            <w:tr w:rsidR="001B30F3" w14:paraId="10C4ED7C" w14:textId="77777777" w:rsidTr="32699281">
              <w:tc>
                <w:tcPr>
                  <w:tcW w:w="490" w:type="dxa"/>
                  <w:shd w:val="clear" w:color="auto" w:fill="FFFFFF" w:themeFill="background1"/>
                  <w:tcMar>
                    <w:top w:w="0" w:type="dxa"/>
                    <w:left w:w="62" w:type="dxa"/>
                    <w:bottom w:w="0" w:type="dxa"/>
                    <w:right w:w="62" w:type="dxa"/>
                  </w:tcMar>
                </w:tcPr>
                <w:p w14:paraId="41ADC8E8" w14:textId="77777777" w:rsidR="001B30F3" w:rsidRDefault="00AF2BB9" w:rsidP="00B04685">
                  <w:pPr>
                    <w:pStyle w:val="BodyText"/>
                    <w:rPr>
                      <w:lang w:val="en-NZ"/>
                    </w:rPr>
                  </w:pPr>
                  <w:r w:rsidRPr="00B04685">
                    <w:t>4.1</w:t>
                  </w:r>
                </w:p>
              </w:tc>
              <w:tc>
                <w:tcPr>
                  <w:tcW w:w="4996" w:type="dxa"/>
                  <w:shd w:val="clear" w:color="auto" w:fill="FFFFFF" w:themeFill="background1"/>
                  <w:tcMar>
                    <w:top w:w="0" w:type="dxa"/>
                    <w:left w:w="62" w:type="dxa"/>
                    <w:bottom w:w="0" w:type="dxa"/>
                    <w:right w:w="62" w:type="dxa"/>
                  </w:tcMar>
                </w:tcPr>
                <w:p w14:paraId="60F1F709" w14:textId="77777777" w:rsidR="001B30F3" w:rsidRDefault="00AF2BB9" w:rsidP="00B04685">
                  <w:pPr>
                    <w:pStyle w:val="BodyText"/>
                    <w:rPr>
                      <w:lang w:val="en-NZ"/>
                    </w:rPr>
                  </w:pPr>
                  <w:r w:rsidRPr="00B04685">
                    <w:t xml:space="preserve">Implement actions and communicate outcomes as per documented decisions and in accordance with policies and procedures </w:t>
                  </w:r>
                </w:p>
              </w:tc>
            </w:tr>
            <w:tr w:rsidR="001B30F3" w14:paraId="1B0B1055" w14:textId="77777777" w:rsidTr="32699281">
              <w:tc>
                <w:tcPr>
                  <w:tcW w:w="490" w:type="dxa"/>
                  <w:shd w:val="clear" w:color="auto" w:fill="FFFFFF" w:themeFill="background1"/>
                  <w:tcMar>
                    <w:top w:w="0" w:type="dxa"/>
                    <w:left w:w="62" w:type="dxa"/>
                    <w:bottom w:w="0" w:type="dxa"/>
                    <w:right w:w="62" w:type="dxa"/>
                  </w:tcMar>
                </w:tcPr>
                <w:p w14:paraId="67D112E1" w14:textId="7F45B9F3" w:rsidR="001B30F3" w:rsidRDefault="001B30F3" w:rsidP="00B04685">
                  <w:pPr>
                    <w:pStyle w:val="BodyText"/>
                    <w:rPr>
                      <w:lang w:val="en-NZ"/>
                    </w:rPr>
                  </w:pPr>
                </w:p>
              </w:tc>
              <w:tc>
                <w:tcPr>
                  <w:tcW w:w="4996" w:type="dxa"/>
                  <w:shd w:val="clear" w:color="auto" w:fill="FFFFFF" w:themeFill="background1"/>
                  <w:tcMar>
                    <w:top w:w="0" w:type="dxa"/>
                    <w:left w:w="62" w:type="dxa"/>
                    <w:bottom w:w="0" w:type="dxa"/>
                    <w:right w:w="62" w:type="dxa"/>
                  </w:tcMar>
                </w:tcPr>
                <w:p w14:paraId="2DB57285" w14:textId="30FB8CE6" w:rsidR="001B30F3" w:rsidRDefault="001B30F3" w:rsidP="00B04685">
                  <w:pPr>
                    <w:pStyle w:val="BodyText"/>
                    <w:rPr>
                      <w:lang w:val="en-NZ"/>
                    </w:rPr>
                  </w:pPr>
                </w:p>
              </w:tc>
            </w:tr>
            <w:tr w:rsidR="001B30F3" w14:paraId="2B6A138D" w14:textId="77777777" w:rsidTr="32699281">
              <w:tc>
                <w:tcPr>
                  <w:tcW w:w="490" w:type="dxa"/>
                  <w:shd w:val="clear" w:color="auto" w:fill="FFFFFF" w:themeFill="background1"/>
                  <w:tcMar>
                    <w:top w:w="0" w:type="dxa"/>
                    <w:left w:w="62" w:type="dxa"/>
                    <w:bottom w:w="0" w:type="dxa"/>
                    <w:right w:w="62" w:type="dxa"/>
                  </w:tcMar>
                </w:tcPr>
                <w:p w14:paraId="530F788C" w14:textId="3D592381" w:rsidR="001B30F3" w:rsidRDefault="3D93A556" w:rsidP="00B04685">
                  <w:pPr>
                    <w:pStyle w:val="BodyText"/>
                    <w:rPr>
                      <w:lang w:val="en-NZ"/>
                    </w:rPr>
                  </w:pPr>
                  <w:r>
                    <w:t>4.</w:t>
                  </w:r>
                  <w:r w:rsidR="2FAA8C2C">
                    <w:t>2</w:t>
                  </w:r>
                </w:p>
              </w:tc>
              <w:tc>
                <w:tcPr>
                  <w:tcW w:w="4996" w:type="dxa"/>
                  <w:shd w:val="clear" w:color="auto" w:fill="FFFFFF" w:themeFill="background1"/>
                  <w:tcMar>
                    <w:top w:w="0" w:type="dxa"/>
                    <w:left w:w="62" w:type="dxa"/>
                    <w:bottom w:w="0" w:type="dxa"/>
                    <w:right w:w="62" w:type="dxa"/>
                  </w:tcMar>
                </w:tcPr>
                <w:p w14:paraId="507841E2" w14:textId="5269289B" w:rsidR="001B30F3" w:rsidRDefault="3D93A556" w:rsidP="00B04685">
                  <w:pPr>
                    <w:pStyle w:val="BodyText"/>
                    <w:rPr>
                      <w:lang w:val="en-NZ"/>
                    </w:rPr>
                  </w:pPr>
                  <w:r>
                    <w:t xml:space="preserve">Brief the Chairperson on </w:t>
                  </w:r>
                  <w:r w:rsidR="2E9A9FDE">
                    <w:t xml:space="preserve">details of </w:t>
                  </w:r>
                  <w:r>
                    <w:t>all key issues</w:t>
                  </w:r>
                </w:p>
              </w:tc>
            </w:tr>
            <w:tr w:rsidR="001B30F3" w14:paraId="6C7810C9" w14:textId="77777777" w:rsidTr="32699281">
              <w:tc>
                <w:tcPr>
                  <w:tcW w:w="490" w:type="dxa"/>
                  <w:shd w:val="clear" w:color="auto" w:fill="FFFFFF" w:themeFill="background1"/>
                  <w:tcMar>
                    <w:top w:w="0" w:type="dxa"/>
                    <w:left w:w="62" w:type="dxa"/>
                    <w:bottom w:w="0" w:type="dxa"/>
                    <w:right w:w="62" w:type="dxa"/>
                  </w:tcMar>
                </w:tcPr>
                <w:p w14:paraId="1BA39565" w14:textId="2747ABCF" w:rsidR="001B30F3" w:rsidRDefault="3D93A556" w:rsidP="00B04685">
                  <w:pPr>
                    <w:pStyle w:val="BodyText"/>
                    <w:rPr>
                      <w:lang w:val="en-NZ"/>
                    </w:rPr>
                  </w:pPr>
                  <w:r>
                    <w:t>4.</w:t>
                  </w:r>
                  <w:r w:rsidR="1A42D2CC">
                    <w:t>3</w:t>
                  </w:r>
                </w:p>
              </w:tc>
              <w:tc>
                <w:tcPr>
                  <w:tcW w:w="4996" w:type="dxa"/>
                  <w:shd w:val="clear" w:color="auto" w:fill="FFFFFF" w:themeFill="background1"/>
                  <w:tcMar>
                    <w:top w:w="0" w:type="dxa"/>
                    <w:left w:w="62" w:type="dxa"/>
                    <w:bottom w:w="0" w:type="dxa"/>
                    <w:right w:w="62" w:type="dxa"/>
                  </w:tcMar>
                </w:tcPr>
                <w:p w14:paraId="6FD2A9E4" w14:textId="2F91A598" w:rsidR="001B30F3" w:rsidRDefault="3D93A556" w:rsidP="00B04685">
                  <w:pPr>
                    <w:pStyle w:val="BodyText"/>
                    <w:rPr>
                      <w:lang w:val="en-NZ"/>
                    </w:rPr>
                  </w:pPr>
                  <w:r>
                    <w:t>Seek feedback from the Board in relation to</w:t>
                  </w:r>
                  <w:r w:rsidR="76000ECD">
                    <w:t xml:space="preserve"> own</w:t>
                  </w:r>
                  <w:r>
                    <w:t xml:space="preserve"> performance </w:t>
                  </w:r>
                </w:p>
              </w:tc>
            </w:tr>
            <w:tr w:rsidR="001B30F3" w14:paraId="4B99056E" w14:textId="77777777" w:rsidTr="32699281">
              <w:tc>
                <w:tcPr>
                  <w:tcW w:w="490" w:type="dxa"/>
                  <w:shd w:val="clear" w:color="auto" w:fill="FFFFFF" w:themeFill="background1"/>
                  <w:tcMar>
                    <w:top w:w="0" w:type="dxa"/>
                    <w:left w:w="62" w:type="dxa"/>
                    <w:bottom w:w="0" w:type="dxa"/>
                    <w:right w:w="62" w:type="dxa"/>
                  </w:tcMar>
                </w:tcPr>
                <w:p w14:paraId="1299C43A"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4DDBEF00" w14:textId="77777777" w:rsidR="001B30F3" w:rsidRDefault="001B30F3" w:rsidP="00B04685">
                  <w:pPr>
                    <w:pStyle w:val="BodyText"/>
                    <w:rPr>
                      <w:lang w:val="en-NZ"/>
                    </w:rPr>
                  </w:pPr>
                </w:p>
              </w:tc>
            </w:tr>
            <w:tr w:rsidR="001B30F3" w:rsidRPr="00B04685" w14:paraId="3461D779" w14:textId="77777777" w:rsidTr="32699281">
              <w:tc>
                <w:tcPr>
                  <w:tcW w:w="490" w:type="dxa"/>
                  <w:shd w:val="clear" w:color="auto" w:fill="FFFFFF" w:themeFill="background1"/>
                  <w:tcMar>
                    <w:top w:w="0" w:type="dxa"/>
                    <w:left w:w="62" w:type="dxa"/>
                    <w:bottom w:w="0" w:type="dxa"/>
                    <w:right w:w="62" w:type="dxa"/>
                  </w:tcMar>
                </w:tcPr>
                <w:p w14:paraId="3CF2D8B6" w14:textId="77777777" w:rsidR="001B30F3" w:rsidRDefault="001B30F3">
                  <w:pPr>
                    <w:pStyle w:val="BodyText"/>
                    <w:keepLines w:val="0"/>
                    <w:rPr>
                      <w:rFonts w:ascii="Tahoma" w:hAnsi="Tahoma"/>
                      <w:sz w:val="20"/>
                      <w:lang w:val="en-NZ"/>
                    </w:rPr>
                  </w:pPr>
                </w:p>
              </w:tc>
              <w:tc>
                <w:tcPr>
                  <w:tcW w:w="4996" w:type="dxa"/>
                  <w:shd w:val="clear" w:color="auto" w:fill="FFFFFF" w:themeFill="background1"/>
                  <w:tcMar>
                    <w:top w:w="0" w:type="dxa"/>
                    <w:left w:w="62" w:type="dxa"/>
                    <w:bottom w:w="0" w:type="dxa"/>
                    <w:right w:w="62" w:type="dxa"/>
                  </w:tcMar>
                </w:tcPr>
                <w:p w14:paraId="0FB78278" w14:textId="77777777" w:rsidR="001B30F3" w:rsidRPr="00B04685" w:rsidRDefault="001B30F3" w:rsidP="00B04685">
                  <w:pPr>
                    <w:pStyle w:val="BodyText"/>
                  </w:pPr>
                </w:p>
              </w:tc>
            </w:tr>
          </w:tbl>
          <w:p w14:paraId="1FC39945" w14:textId="77777777" w:rsidR="001B30F3" w:rsidRPr="00B04685" w:rsidRDefault="001B30F3" w:rsidP="00B04685">
            <w:pPr>
              <w:pStyle w:val="BodyText"/>
            </w:pPr>
          </w:p>
        </w:tc>
      </w:tr>
    </w:tbl>
    <w:p w14:paraId="0562CB0E" w14:textId="77777777" w:rsidR="00AF2BB9" w:rsidRDefault="00AF2BB9" w:rsidP="00B04685">
      <w:pPr>
        <w:pStyle w:val="BodyText"/>
      </w:pPr>
    </w:p>
    <w:p w14:paraId="34CE0A41" w14:textId="77777777" w:rsidR="00AF2BB9" w:rsidRDefault="00AF2BB9" w:rsidP="00B04685">
      <w:pPr>
        <w:pStyle w:val="BodyText"/>
      </w:pPr>
    </w:p>
    <w:p w14:paraId="05839B5B" w14:textId="77777777" w:rsidR="001B30F3" w:rsidRPr="00B04685" w:rsidRDefault="00AF2BB9" w:rsidP="00B04685">
      <w:pPr>
        <w:pStyle w:val="Heading1"/>
      </w:pPr>
      <w:bookmarkStart w:id="4" w:name="O_758788"/>
      <w:bookmarkEnd w:id="4"/>
      <w:r w:rsidRPr="00B0468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1B30F3" w14:paraId="247DF991" w14:textId="77777777" w:rsidTr="00B04685">
        <w:tc>
          <w:tcPr>
            <w:tcW w:w="8964" w:type="dxa"/>
            <w:tcBorders>
              <w:top w:val="nil"/>
              <w:left w:val="nil"/>
              <w:bottom w:val="nil"/>
              <w:right w:val="nil"/>
            </w:tcBorders>
            <w:tcMar>
              <w:top w:w="0" w:type="dxa"/>
              <w:left w:w="62" w:type="dxa"/>
              <w:bottom w:w="0" w:type="dxa"/>
              <w:right w:w="62" w:type="dxa"/>
            </w:tcMar>
          </w:tcPr>
          <w:p w14:paraId="2EFC85EA" w14:textId="77777777" w:rsidR="001B30F3" w:rsidRDefault="00AF2BB9" w:rsidP="00B04685">
            <w:pPr>
              <w:pStyle w:val="BodyText"/>
              <w:rPr>
                <w:lang w:val="en-NZ"/>
              </w:rPr>
            </w:pPr>
            <w:r w:rsidRPr="00B04685">
              <w:rPr>
                <w:rStyle w:val="Emphasis"/>
              </w:rPr>
              <w:t xml:space="preserve">The Foundation Skills describe those required skills (language, literacy, numeracy and employment </w:t>
            </w:r>
            <w:r w:rsidRPr="00B04685">
              <w:t xml:space="preserve">skills) that are essential </w:t>
            </w:r>
            <w:r w:rsidRPr="00B04685">
              <w:rPr>
                <w:rStyle w:val="Emphasis"/>
              </w:rPr>
              <w:t>to performance.</w:t>
            </w:r>
          </w:p>
        </w:tc>
      </w:tr>
      <w:tr w:rsidR="001B30F3" w:rsidRPr="00B04685" w14:paraId="5865E50E" w14:textId="77777777" w:rsidTr="00B04685">
        <w:tc>
          <w:tcPr>
            <w:tcW w:w="8964" w:type="dxa"/>
            <w:tcBorders>
              <w:top w:val="nil"/>
              <w:left w:val="nil"/>
              <w:bottom w:val="nil"/>
              <w:right w:val="nil"/>
            </w:tcBorders>
            <w:tcMar>
              <w:top w:w="0" w:type="dxa"/>
              <w:left w:w="62" w:type="dxa"/>
              <w:bottom w:w="0" w:type="dxa"/>
              <w:right w:w="62" w:type="dxa"/>
            </w:tcMar>
          </w:tcPr>
          <w:p w14:paraId="5080C1D0" w14:textId="77777777" w:rsidR="001B30F3" w:rsidRPr="00B04685" w:rsidRDefault="00AF2BB9" w:rsidP="00B04685">
            <w:pPr>
              <w:pStyle w:val="BodyText"/>
            </w:pPr>
            <w:r w:rsidRPr="00B04685">
              <w:t>Foundation skills essential to performance are explicit in the performance criteria of this unit of competency</w:t>
            </w:r>
          </w:p>
        </w:tc>
      </w:tr>
    </w:tbl>
    <w:p w14:paraId="62EBF3C5" w14:textId="77777777" w:rsidR="00AF2BB9" w:rsidRDefault="00AF2BB9" w:rsidP="00B04685">
      <w:pPr>
        <w:pStyle w:val="BodyText"/>
      </w:pPr>
    </w:p>
    <w:p w14:paraId="6D98A12B" w14:textId="77777777" w:rsidR="00AF2BB9" w:rsidRDefault="00AF2BB9" w:rsidP="00B04685">
      <w:pPr>
        <w:pStyle w:val="BodyText"/>
      </w:pPr>
    </w:p>
    <w:bookmarkStart w:id="5" w:name="O_758790"/>
    <w:bookmarkEnd w:id="5"/>
    <w:p w14:paraId="09FCA259" w14:textId="5EB78647" w:rsidR="001B30F3" w:rsidRPr="00B04685" w:rsidRDefault="00A219FF" w:rsidP="00B04685">
      <w:pPr>
        <w:pStyle w:val="Heading1"/>
      </w:pPr>
      <w:r>
        <w:rPr>
          <w:noProof/>
        </w:rPr>
        <w:lastRenderedPageBreak/>
        <mc:AlternateContent>
          <mc:Choice Requires="wps">
            <w:drawing>
              <wp:anchor distT="0" distB="0" distL="114300" distR="114300" simplePos="0" relativeHeight="251663360" behindDoc="1" locked="0" layoutInCell="1" allowOverlap="1" wp14:anchorId="41A744F5" wp14:editId="60E23000">
                <wp:simplePos x="0" y="0"/>
                <wp:positionH relativeFrom="page">
                  <wp:posOffset>1270000</wp:posOffset>
                </wp:positionH>
                <wp:positionV relativeFrom="page">
                  <wp:posOffset>2387600</wp:posOffset>
                </wp:positionV>
                <wp:extent cx="5080000" cy="1270000"/>
                <wp:effectExtent l="0" t="0" r="0" b="0"/>
                <wp:wrapNone/>
                <wp:docPr id="106989728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CF8A4D" w14:textId="60586BB4"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744F5"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1CF8A4D" w14:textId="60586BB4"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AF2BB9" w:rsidRPr="00B04685">
        <w:t>Unit Mapping Information</w:t>
      </w:r>
    </w:p>
    <w:p w14:paraId="7D40C647" w14:textId="77777777" w:rsidR="001B30F3" w:rsidRPr="00B04685" w:rsidRDefault="00AF2BB9" w:rsidP="00B04685">
      <w:pPr>
        <w:pStyle w:val="Heading1"/>
      </w:pPr>
      <w:bookmarkStart w:id="6" w:name="O_758797"/>
      <w:bookmarkEnd w:id="6"/>
      <w:r w:rsidRPr="00B04685">
        <w:t>Links</w:t>
      </w:r>
    </w:p>
    <w:p w14:paraId="3626FF80" w14:textId="77777777" w:rsidR="001B30F3" w:rsidRPr="00B04685" w:rsidRDefault="00AF2BB9" w:rsidP="00AF2BB9">
      <w:pPr>
        <w:pStyle w:val="BodyText"/>
      </w:pPr>
      <w:r>
        <w:t xml:space="preserve">Companion Volume implementation guides are found in </w:t>
      </w:r>
      <w:proofErr w:type="spellStart"/>
      <w:r>
        <w:t>VETNet</w:t>
      </w:r>
      <w:proofErr w:type="spellEnd"/>
      <w:r>
        <w:t xml:space="preserve"> - </w:t>
      </w:r>
      <w:hyperlink r:id="rId16" w:history="1">
        <w:r w:rsidRPr="1AE2721E">
          <w:rPr>
            <w:rStyle w:val="Hyperlink"/>
          </w:rPr>
          <w:t>https://vetnet.gov.au/Pages/TrainingDocs.aspx?q=5e0c25cc-3d9d-4b43-80d3-bd22cc4f1e53</w:t>
        </w:r>
      </w:hyperlink>
    </w:p>
    <w:p w14:paraId="75B01BEF" w14:textId="77777777" w:rsidR="005E24A7" w:rsidRDefault="005E24A7" w:rsidP="00B04685">
      <w:pPr>
        <w:sectPr w:rsidR="005E24A7" w:rsidSect="00B04685">
          <w:headerReference w:type="default" r:id="rId17"/>
          <w:footerReference w:type="default" r:id="rId18"/>
          <w:pgSz w:w="11908" w:h="16833"/>
          <w:pgMar w:top="1702" w:right="1418" w:bottom="1702" w:left="1418" w:header="992" w:footer="992" w:gutter="0"/>
          <w:cols w:space="720"/>
          <w:noEndnote/>
          <w:docGrid w:linePitch="299"/>
        </w:sectPr>
      </w:pPr>
    </w:p>
    <w:p w14:paraId="002C9444" w14:textId="28663844" w:rsidR="005E24A7" w:rsidRPr="00CB038F" w:rsidRDefault="00A219FF" w:rsidP="005E24A7">
      <w:pPr>
        <w:pStyle w:val="SuperHeading"/>
      </w:pPr>
      <w:r>
        <w:rPr>
          <w:noProof/>
        </w:rPr>
        <w:lastRenderedPageBreak/>
        <mc:AlternateContent>
          <mc:Choice Requires="wps">
            <w:drawing>
              <wp:anchor distT="0" distB="0" distL="114300" distR="114300" simplePos="0" relativeHeight="251664384" behindDoc="1" locked="0" layoutInCell="1" allowOverlap="1" wp14:anchorId="74894072" wp14:editId="2DE89E46">
                <wp:simplePos x="0" y="0"/>
                <wp:positionH relativeFrom="page">
                  <wp:posOffset>1270000</wp:posOffset>
                </wp:positionH>
                <wp:positionV relativeFrom="page">
                  <wp:posOffset>2540000</wp:posOffset>
                </wp:positionV>
                <wp:extent cx="5080000" cy="1270000"/>
                <wp:effectExtent l="0" t="0" r="0" b="0"/>
                <wp:wrapNone/>
                <wp:docPr id="19918315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CA13ED" w14:textId="500CA43E"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94072"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1CA13ED" w14:textId="500CA43E"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5E24A7" w:rsidRPr="00CB038F">
        <w:t>Assessment Requirements for CHCMGT007 Work effectively with the Board of an organisation</w:t>
      </w:r>
    </w:p>
    <w:p w14:paraId="4940B285" w14:textId="77777777" w:rsidR="005E24A7" w:rsidRPr="00CB038F" w:rsidRDefault="005E24A7" w:rsidP="005E24A7">
      <w:pPr>
        <w:pStyle w:val="Heading1"/>
      </w:pPr>
      <w:bookmarkStart w:id="7" w:name="O_758792"/>
      <w:bookmarkEnd w:id="7"/>
      <w:r w:rsidRPr="00CB038F">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E24A7" w14:paraId="570997A6" w14:textId="77777777" w:rsidTr="00E83BA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20D6C89" w14:textId="77777777" w:rsidR="005E24A7" w:rsidRDefault="005E24A7" w:rsidP="00E83BA5">
            <w:pPr>
              <w:pStyle w:val="BodyText"/>
              <w:rPr>
                <w:lang w:val="en-NZ"/>
              </w:rPr>
            </w:pPr>
            <w:r w:rsidRPr="00CB038F">
              <w:t xml:space="preserve">Release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809B249" w14:textId="77777777" w:rsidR="005E24A7" w:rsidRDefault="005E24A7" w:rsidP="00E83BA5">
            <w:pPr>
              <w:pStyle w:val="BodyText"/>
              <w:rPr>
                <w:lang w:val="en-NZ"/>
              </w:rPr>
            </w:pPr>
            <w:r w:rsidRPr="00CB038F">
              <w:t xml:space="preserve">Modification History  </w:t>
            </w:r>
          </w:p>
        </w:tc>
      </w:tr>
      <w:tr w:rsidR="005E24A7" w14:paraId="357FF0E7" w14:textId="77777777" w:rsidTr="00E83BA5">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60BA22F" w14:textId="77777777" w:rsidR="005E24A7" w:rsidRDefault="005E24A7" w:rsidP="00A219FF">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759A79D" w14:textId="77777777" w:rsidR="005E24A7" w:rsidRDefault="005E24A7" w:rsidP="00A219FF">
            <w:pPr>
              <w:pStyle w:val="BodyText"/>
            </w:pPr>
            <w:r>
              <w:t>Minor changes.</w:t>
            </w:r>
          </w:p>
        </w:tc>
      </w:tr>
      <w:tr w:rsidR="005E24A7" w:rsidRPr="00CB038F" w14:paraId="6C7643BB" w14:textId="77777777" w:rsidTr="00E83BA5">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849909C" w14:textId="77777777" w:rsidR="005E24A7" w:rsidRDefault="005E24A7" w:rsidP="00E83BA5">
            <w:pPr>
              <w:pStyle w:val="BodyText"/>
              <w:rPr>
                <w:lang w:val="en-NZ"/>
              </w:rPr>
            </w:pPr>
            <w:r w:rsidRPr="00CB038F">
              <w:t xml:space="preserve">Release 1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93D571D" w14:textId="77777777" w:rsidR="005E24A7" w:rsidRPr="00CB038F" w:rsidRDefault="005E24A7" w:rsidP="00E83BA5">
            <w:pPr>
              <w:pStyle w:val="BodyText"/>
            </w:pPr>
            <w:r w:rsidRPr="00CB038F">
              <w:t xml:space="preserve">This version was released in </w:t>
            </w:r>
            <w:r w:rsidRPr="00CB038F">
              <w:rPr>
                <w:rStyle w:val="Emphasis"/>
              </w:rPr>
              <w:t>CHC Community Services Training Package release 2.0</w:t>
            </w:r>
            <w:r w:rsidRPr="00CB038F">
              <w:t xml:space="preserve"> and meets the requirements of the 2012 Standards for Training Packages.</w:t>
            </w:r>
          </w:p>
          <w:p w14:paraId="1143ADFB" w14:textId="77777777" w:rsidR="005E24A7" w:rsidRPr="00CB038F" w:rsidRDefault="005E24A7" w:rsidP="00E83BA5">
            <w:pPr>
              <w:pStyle w:val="BodyText"/>
            </w:pPr>
            <w:r w:rsidRPr="00CB038F">
              <w:t>New Unit</w:t>
            </w:r>
          </w:p>
        </w:tc>
      </w:tr>
    </w:tbl>
    <w:p w14:paraId="10115D10" w14:textId="77777777" w:rsidR="005E24A7" w:rsidRPr="00CB038F" w:rsidRDefault="005E24A7" w:rsidP="005E24A7">
      <w:pPr>
        <w:pStyle w:val="BodyText"/>
      </w:pPr>
    </w:p>
    <w:p w14:paraId="052BF985" w14:textId="77777777" w:rsidR="005E24A7" w:rsidRPr="00CB038F" w:rsidRDefault="005E24A7" w:rsidP="005E24A7">
      <w:pPr>
        <w:pStyle w:val="AllowPageBreak"/>
      </w:pPr>
    </w:p>
    <w:p w14:paraId="03101A78" w14:textId="77777777" w:rsidR="005E24A7" w:rsidRPr="00CB038F" w:rsidRDefault="005E24A7" w:rsidP="005E24A7">
      <w:pPr>
        <w:pStyle w:val="Heading1"/>
      </w:pPr>
      <w:bookmarkStart w:id="8" w:name="O_758793"/>
      <w:bookmarkEnd w:id="8"/>
      <w:r w:rsidRPr="00CB038F">
        <w:t>Performance Evidence</w:t>
      </w:r>
    </w:p>
    <w:p w14:paraId="1BD41515" w14:textId="77777777" w:rsidR="005E24A7" w:rsidRPr="00CB038F" w:rsidRDefault="005E24A7" w:rsidP="005E24A7">
      <w:pPr>
        <w:pStyle w:val="BodyText"/>
      </w:pPr>
      <w:r w:rsidRPr="00CB038F">
        <w:t>The candidate must show evidence of the ability to complete tasks outlined in elements and performance criteria of this unit, manage tasks and manage contingencies in the context of the job role. There must be demonstrated evidence that the candidate has:</w:t>
      </w:r>
    </w:p>
    <w:p w14:paraId="323995E8" w14:textId="77777777" w:rsidR="005E24A7" w:rsidRPr="00CB038F" w:rsidRDefault="005E24A7" w:rsidP="005E24A7">
      <w:pPr>
        <w:pStyle w:val="List2"/>
      </w:pPr>
      <w:r w:rsidRPr="00CB038F">
        <w:t>•</w:t>
      </w:r>
      <w:r w:rsidRPr="00CB038F">
        <w:tab/>
        <w:t>developed a Governance Policy for at least one organisation</w:t>
      </w:r>
    </w:p>
    <w:p w14:paraId="6638B680" w14:textId="77777777" w:rsidR="005E24A7" w:rsidRPr="00CB038F" w:rsidRDefault="005E24A7" w:rsidP="005E24A7">
      <w:pPr>
        <w:pStyle w:val="List2"/>
      </w:pPr>
      <w:r w:rsidRPr="00CB038F">
        <w:t>•</w:t>
      </w:r>
      <w:r w:rsidRPr="00CB038F">
        <w:tab/>
        <w:t>prepared Board Papers that included:</w:t>
      </w:r>
    </w:p>
    <w:p w14:paraId="28BE48CF" w14:textId="77777777" w:rsidR="005E24A7" w:rsidRPr="00CB038F" w:rsidRDefault="005E24A7" w:rsidP="005E24A7">
      <w:pPr>
        <w:pStyle w:val="List3"/>
      </w:pPr>
      <w:r>
        <w:t>•</w:t>
      </w:r>
      <w:r>
        <w:tab/>
      </w:r>
      <w:r w:rsidRPr="00CB038F">
        <w:t>progress against the organisation’s strategic plan and/or business plan</w:t>
      </w:r>
    </w:p>
    <w:p w14:paraId="26FBEDCA" w14:textId="77777777" w:rsidR="005E24A7" w:rsidRPr="00CB038F" w:rsidRDefault="005E24A7" w:rsidP="005E24A7">
      <w:pPr>
        <w:pStyle w:val="List3"/>
      </w:pPr>
      <w:r>
        <w:t>•</w:t>
      </w:r>
      <w:r>
        <w:tab/>
      </w:r>
      <w:r w:rsidRPr="00CB038F">
        <w:t xml:space="preserve">information and recommendations for at least 2 governance issues and 2 management issues </w:t>
      </w:r>
    </w:p>
    <w:p w14:paraId="29DE27E4" w14:textId="77777777" w:rsidR="005E24A7" w:rsidRPr="00CB038F" w:rsidRDefault="005E24A7" w:rsidP="005E24A7">
      <w:pPr>
        <w:pStyle w:val="List2"/>
      </w:pPr>
      <w:r w:rsidRPr="00CB038F">
        <w:t>•</w:t>
      </w:r>
      <w:r w:rsidRPr="00CB038F">
        <w:tab/>
        <w:t>participated in a Board meeting, including:</w:t>
      </w:r>
    </w:p>
    <w:p w14:paraId="4AAD1092" w14:textId="77777777" w:rsidR="005E24A7" w:rsidRPr="00CB038F" w:rsidRDefault="005E24A7" w:rsidP="005E24A7">
      <w:pPr>
        <w:pStyle w:val="List3"/>
      </w:pPr>
      <w:r>
        <w:t>•</w:t>
      </w:r>
      <w:r>
        <w:tab/>
      </w:r>
      <w:r w:rsidRPr="00CB038F">
        <w:t>communicating concerns and recommendations for at least 2 issues</w:t>
      </w:r>
    </w:p>
    <w:p w14:paraId="6C619A76" w14:textId="77777777" w:rsidR="005E24A7" w:rsidRPr="00CB038F" w:rsidRDefault="005E24A7" w:rsidP="005E24A7">
      <w:pPr>
        <w:pStyle w:val="List3"/>
      </w:pPr>
      <w:r>
        <w:t>•</w:t>
      </w:r>
      <w:r>
        <w:tab/>
      </w:r>
      <w:r w:rsidRPr="00CB038F">
        <w:t xml:space="preserve">obtaining a decision on future directions for at least 2 issues </w:t>
      </w:r>
    </w:p>
    <w:p w14:paraId="776F9082" w14:textId="77777777" w:rsidR="005E24A7" w:rsidRDefault="005E24A7" w:rsidP="005E24A7">
      <w:pPr>
        <w:pStyle w:val="List3"/>
      </w:pPr>
      <w:r>
        <w:t>•</w:t>
      </w:r>
      <w:r>
        <w:tab/>
      </w:r>
      <w:r w:rsidRPr="00CB038F">
        <w:t>recording minutes</w:t>
      </w:r>
    </w:p>
    <w:p w14:paraId="0E07BDCC" w14:textId="77777777" w:rsidR="005E24A7" w:rsidRDefault="005E24A7" w:rsidP="005E24A7">
      <w:pPr>
        <w:pStyle w:val="List3"/>
      </w:pPr>
    </w:p>
    <w:p w14:paraId="5A08E43E" w14:textId="77777777" w:rsidR="005E24A7" w:rsidRPr="00CB038F" w:rsidRDefault="005E24A7" w:rsidP="005E24A7">
      <w:pPr>
        <w:pStyle w:val="Heading1"/>
      </w:pPr>
      <w:bookmarkStart w:id="9" w:name="O_758794"/>
      <w:bookmarkEnd w:id="9"/>
      <w:r w:rsidRPr="00CB038F">
        <w:t>Knowledge Evidence</w:t>
      </w:r>
    </w:p>
    <w:p w14:paraId="22291403" w14:textId="77777777" w:rsidR="005E24A7" w:rsidRPr="00CB038F" w:rsidRDefault="005E24A7" w:rsidP="005E24A7">
      <w:pPr>
        <w:pStyle w:val="BodyText"/>
      </w:pPr>
      <w:r w:rsidRPr="00CB038F">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1CF189BD" w14:textId="77777777" w:rsidR="005E24A7" w:rsidRPr="00CB038F" w:rsidRDefault="005E24A7" w:rsidP="005E24A7">
      <w:pPr>
        <w:pStyle w:val="List2"/>
      </w:pPr>
      <w:r w:rsidRPr="00CB038F">
        <w:t>•</w:t>
      </w:r>
      <w:r w:rsidRPr="00CB038F">
        <w:tab/>
        <w:t>different types of Boards</w:t>
      </w:r>
    </w:p>
    <w:p w14:paraId="793DD88B" w14:textId="77777777" w:rsidR="005E24A7" w:rsidRPr="00CB038F" w:rsidRDefault="005E24A7" w:rsidP="005E24A7">
      <w:pPr>
        <w:pStyle w:val="List2"/>
      </w:pPr>
      <w:r w:rsidRPr="00CB038F">
        <w:t>•</w:t>
      </w:r>
      <w:r w:rsidRPr="00CB038F">
        <w:tab/>
        <w:t>purpose, structure and requirements of business plan and strategic plans</w:t>
      </w:r>
    </w:p>
    <w:p w14:paraId="54A9583D" w14:textId="77777777" w:rsidR="005E24A7" w:rsidRPr="00CB038F" w:rsidRDefault="005E24A7" w:rsidP="005E24A7">
      <w:pPr>
        <w:pStyle w:val="List2"/>
      </w:pPr>
      <w:r w:rsidRPr="00CB038F">
        <w:t>•</w:t>
      </w:r>
      <w:r w:rsidRPr="00CB038F">
        <w:tab/>
        <w:t>legal framework under which the organisation operates and the Memorandum and/or Articles of Association of the organisation</w:t>
      </w:r>
    </w:p>
    <w:p w14:paraId="7FAAECDB" w14:textId="77777777" w:rsidR="005E24A7" w:rsidRPr="00CB038F" w:rsidRDefault="005E24A7" w:rsidP="005E24A7">
      <w:pPr>
        <w:pStyle w:val="List2"/>
      </w:pPr>
      <w:r w:rsidRPr="00CB038F">
        <w:t>•</w:t>
      </w:r>
      <w:r w:rsidRPr="00CB038F">
        <w:tab/>
        <w:t xml:space="preserve">roles and responsibilities of </w:t>
      </w:r>
      <w:proofErr w:type="gramStart"/>
      <w:r w:rsidRPr="00CB038F">
        <w:t>particular functions</w:t>
      </w:r>
      <w:proofErr w:type="gramEnd"/>
      <w:r w:rsidRPr="00CB038F">
        <w:t xml:space="preserve"> on the Board </w:t>
      </w:r>
    </w:p>
    <w:p w14:paraId="5B4D7F73" w14:textId="472DF191" w:rsidR="005E24A7" w:rsidRPr="00CB038F" w:rsidRDefault="00A219FF" w:rsidP="005E24A7">
      <w:pPr>
        <w:pStyle w:val="List2"/>
      </w:pPr>
      <w:r>
        <w:rPr>
          <w:noProof/>
        </w:rPr>
        <w:lastRenderedPageBreak/>
        <mc:AlternateContent>
          <mc:Choice Requires="wps">
            <w:drawing>
              <wp:anchor distT="0" distB="0" distL="114300" distR="114300" simplePos="0" relativeHeight="251665408" behindDoc="1" locked="0" layoutInCell="1" allowOverlap="1" wp14:anchorId="48993239" wp14:editId="6CCF0E8B">
                <wp:simplePos x="0" y="0"/>
                <wp:positionH relativeFrom="page">
                  <wp:posOffset>1270000</wp:posOffset>
                </wp:positionH>
                <wp:positionV relativeFrom="page">
                  <wp:posOffset>2540000</wp:posOffset>
                </wp:positionV>
                <wp:extent cx="5080000" cy="1270000"/>
                <wp:effectExtent l="0" t="0" r="0" b="0"/>
                <wp:wrapNone/>
                <wp:docPr id="23483692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9FE066" w14:textId="5E6DD172"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9323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29FE066" w14:textId="5E6DD172"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5E24A7" w:rsidRPr="00CB038F">
        <w:t>•</w:t>
      </w:r>
      <w:r w:rsidR="005E24A7" w:rsidRPr="00CB038F">
        <w:tab/>
        <w:t>role policies and procedures play in the effective running of an organisation</w:t>
      </w:r>
    </w:p>
    <w:p w14:paraId="471F3C36" w14:textId="77777777" w:rsidR="005E24A7" w:rsidRPr="00CB038F" w:rsidRDefault="005E24A7" w:rsidP="005E24A7">
      <w:pPr>
        <w:pStyle w:val="List2"/>
      </w:pPr>
      <w:r w:rsidRPr="00CB038F">
        <w:t>•</w:t>
      </w:r>
      <w:r w:rsidRPr="00CB038F">
        <w:tab/>
        <w:t>separation of the governance (Board) and management (Chief Executive Officer) functions of the organisation and how the management issues are effectively functions of the Board that are delegated to the Chief Executive Officer (CEO)</w:t>
      </w:r>
    </w:p>
    <w:p w14:paraId="1455D0DE" w14:textId="77777777" w:rsidR="005E24A7" w:rsidRPr="00CB038F" w:rsidRDefault="005E24A7" w:rsidP="005E24A7">
      <w:pPr>
        <w:pStyle w:val="List2"/>
      </w:pPr>
      <w:r w:rsidRPr="00CB038F">
        <w:t>•</w:t>
      </w:r>
      <w:r w:rsidRPr="00CB038F">
        <w:tab/>
        <w:t>human resource management practices as they relate to the development of effective working relationships between paid staff and volunteer and/or paid Boards</w:t>
      </w:r>
    </w:p>
    <w:p w14:paraId="3B3A81AE" w14:textId="77777777" w:rsidR="005E24A7" w:rsidRPr="00CB038F" w:rsidRDefault="005E24A7" w:rsidP="005E24A7">
      <w:pPr>
        <w:pStyle w:val="List2"/>
      </w:pPr>
      <w:r w:rsidRPr="00CB038F">
        <w:t>•</w:t>
      </w:r>
      <w:r w:rsidRPr="00CB038F">
        <w:tab/>
        <w:t>organisation</w:t>
      </w:r>
      <w:r>
        <w:t>’</w:t>
      </w:r>
      <w:r w:rsidRPr="00CB038F">
        <w:t>s governance policy guidelines including policies and procedures in:</w:t>
      </w:r>
    </w:p>
    <w:p w14:paraId="4E8DD06B" w14:textId="77777777" w:rsidR="005E24A7" w:rsidRPr="00CB038F" w:rsidRDefault="005E24A7" w:rsidP="005E24A7">
      <w:pPr>
        <w:pStyle w:val="List3"/>
      </w:pPr>
      <w:r>
        <w:t>•</w:t>
      </w:r>
      <w:r>
        <w:tab/>
      </w:r>
      <w:r w:rsidRPr="00CB038F">
        <w:t>role of Board</w:t>
      </w:r>
    </w:p>
    <w:p w14:paraId="31817B67" w14:textId="77777777" w:rsidR="005E24A7" w:rsidRPr="00CB038F" w:rsidRDefault="005E24A7" w:rsidP="005E24A7">
      <w:pPr>
        <w:pStyle w:val="List3"/>
      </w:pPr>
      <w:r>
        <w:t>•</w:t>
      </w:r>
      <w:r>
        <w:tab/>
      </w:r>
      <w:r w:rsidRPr="00CB038F">
        <w:t>Board structure</w:t>
      </w:r>
    </w:p>
    <w:p w14:paraId="4F67F2C9" w14:textId="77777777" w:rsidR="005E24A7" w:rsidRPr="00CB038F" w:rsidRDefault="005E24A7" w:rsidP="005E24A7">
      <w:pPr>
        <w:pStyle w:val="List3"/>
      </w:pPr>
      <w:r>
        <w:t>•</w:t>
      </w:r>
      <w:r>
        <w:tab/>
      </w:r>
      <w:r w:rsidRPr="00CB038F">
        <w:t>role of individual Directors</w:t>
      </w:r>
    </w:p>
    <w:p w14:paraId="61D9F716" w14:textId="77777777" w:rsidR="005E24A7" w:rsidRPr="00CB038F" w:rsidRDefault="005E24A7" w:rsidP="005E24A7">
      <w:pPr>
        <w:pStyle w:val="List3"/>
      </w:pPr>
      <w:r>
        <w:t>•</w:t>
      </w:r>
      <w:r>
        <w:tab/>
      </w:r>
      <w:r w:rsidRPr="00CB038F">
        <w:t>role of Chairperson</w:t>
      </w:r>
    </w:p>
    <w:p w14:paraId="01E900AE" w14:textId="77777777" w:rsidR="005E24A7" w:rsidRPr="00CB038F" w:rsidRDefault="005E24A7" w:rsidP="005E24A7">
      <w:pPr>
        <w:pStyle w:val="List3"/>
      </w:pPr>
      <w:r>
        <w:t>•</w:t>
      </w:r>
      <w:r>
        <w:tab/>
      </w:r>
      <w:r w:rsidRPr="00CB038F">
        <w:t>role of Company Secretary</w:t>
      </w:r>
    </w:p>
    <w:p w14:paraId="62CBC616" w14:textId="77777777" w:rsidR="005E24A7" w:rsidRPr="00CB038F" w:rsidRDefault="005E24A7" w:rsidP="005E24A7">
      <w:pPr>
        <w:pStyle w:val="List3"/>
      </w:pPr>
      <w:r>
        <w:t>•</w:t>
      </w:r>
      <w:r>
        <w:tab/>
      </w:r>
      <w:r w:rsidRPr="00CB038F">
        <w:t>role of Chief Executive Officer (CEO)</w:t>
      </w:r>
    </w:p>
    <w:p w14:paraId="3E7B20A6" w14:textId="77777777" w:rsidR="005E24A7" w:rsidRPr="00CB038F" w:rsidRDefault="005E24A7" w:rsidP="005E24A7">
      <w:pPr>
        <w:pStyle w:val="List3"/>
      </w:pPr>
      <w:r>
        <w:t>•</w:t>
      </w:r>
      <w:r>
        <w:tab/>
      </w:r>
      <w:r w:rsidRPr="00CB038F">
        <w:t>Board meetings</w:t>
      </w:r>
    </w:p>
    <w:p w14:paraId="14A044F1" w14:textId="77777777" w:rsidR="005E24A7" w:rsidRPr="00CB038F" w:rsidRDefault="005E24A7" w:rsidP="005E24A7">
      <w:pPr>
        <w:pStyle w:val="List3"/>
      </w:pPr>
      <w:r>
        <w:t>•</w:t>
      </w:r>
      <w:r>
        <w:tab/>
      </w:r>
      <w:r w:rsidRPr="00CB038F">
        <w:t>Board meeting agenda</w:t>
      </w:r>
    </w:p>
    <w:p w14:paraId="638193B6" w14:textId="77777777" w:rsidR="005E24A7" w:rsidRPr="00CB038F" w:rsidRDefault="005E24A7" w:rsidP="005E24A7">
      <w:pPr>
        <w:pStyle w:val="List3"/>
      </w:pPr>
      <w:r>
        <w:t>•</w:t>
      </w:r>
      <w:r>
        <w:tab/>
      </w:r>
      <w:r w:rsidRPr="00CB038F">
        <w:t>Board papers</w:t>
      </w:r>
    </w:p>
    <w:p w14:paraId="7D0C95DD" w14:textId="77777777" w:rsidR="005E24A7" w:rsidRPr="00CB038F" w:rsidRDefault="005E24A7" w:rsidP="005E24A7">
      <w:pPr>
        <w:pStyle w:val="List3"/>
      </w:pPr>
      <w:r>
        <w:t>•</w:t>
      </w:r>
      <w:r>
        <w:tab/>
      </w:r>
      <w:r w:rsidRPr="00CB038F">
        <w:t>Board minutes</w:t>
      </w:r>
    </w:p>
    <w:p w14:paraId="66DE3CF0" w14:textId="77777777" w:rsidR="005E24A7" w:rsidRPr="00CB038F" w:rsidRDefault="005E24A7" w:rsidP="005E24A7">
      <w:pPr>
        <w:pStyle w:val="List3"/>
      </w:pPr>
      <w:r>
        <w:t>•</w:t>
      </w:r>
      <w:r>
        <w:tab/>
      </w:r>
      <w:r w:rsidRPr="00CB038F">
        <w:t>the Board calendar</w:t>
      </w:r>
    </w:p>
    <w:p w14:paraId="76D4B48D" w14:textId="77777777" w:rsidR="005E24A7" w:rsidRPr="00CB038F" w:rsidRDefault="005E24A7" w:rsidP="005E24A7">
      <w:pPr>
        <w:pStyle w:val="List3"/>
      </w:pPr>
      <w:r>
        <w:t>•</w:t>
      </w:r>
      <w:r>
        <w:tab/>
      </w:r>
      <w:r w:rsidRPr="00CB038F">
        <w:t>delegation of authority</w:t>
      </w:r>
    </w:p>
    <w:p w14:paraId="591F7E9B" w14:textId="77777777" w:rsidR="005E24A7" w:rsidRPr="00CB038F" w:rsidRDefault="005E24A7" w:rsidP="005E24A7">
      <w:pPr>
        <w:pStyle w:val="List3"/>
      </w:pPr>
      <w:r>
        <w:t>•</w:t>
      </w:r>
      <w:r>
        <w:tab/>
      </w:r>
      <w:r w:rsidRPr="00CB038F">
        <w:t>monitoring</w:t>
      </w:r>
    </w:p>
    <w:p w14:paraId="2848E40A" w14:textId="77777777" w:rsidR="005E24A7" w:rsidRPr="00CB038F" w:rsidRDefault="005E24A7" w:rsidP="005E24A7">
      <w:pPr>
        <w:pStyle w:val="List3"/>
      </w:pPr>
      <w:r>
        <w:t>•</w:t>
      </w:r>
      <w:r>
        <w:tab/>
      </w:r>
      <w:r w:rsidRPr="00CB038F">
        <w:t>strategy formulation</w:t>
      </w:r>
    </w:p>
    <w:p w14:paraId="0F612469" w14:textId="77777777" w:rsidR="005E24A7" w:rsidRPr="00CB038F" w:rsidRDefault="005E24A7" w:rsidP="005E24A7">
      <w:pPr>
        <w:pStyle w:val="List3"/>
      </w:pPr>
      <w:r>
        <w:t>•</w:t>
      </w:r>
      <w:r>
        <w:tab/>
      </w:r>
      <w:r w:rsidRPr="00CB038F">
        <w:t>service and advice</w:t>
      </w:r>
    </w:p>
    <w:p w14:paraId="1CBE7C48" w14:textId="77777777" w:rsidR="005E24A7" w:rsidRPr="00CB038F" w:rsidRDefault="005E24A7" w:rsidP="005E24A7">
      <w:pPr>
        <w:pStyle w:val="List3"/>
      </w:pPr>
      <w:r>
        <w:t>•</w:t>
      </w:r>
      <w:r>
        <w:tab/>
      </w:r>
      <w:r w:rsidRPr="00CB038F">
        <w:t>contacts</w:t>
      </w:r>
    </w:p>
    <w:p w14:paraId="52B2891B" w14:textId="77777777" w:rsidR="005E24A7" w:rsidRPr="00CB038F" w:rsidRDefault="005E24A7" w:rsidP="005E24A7">
      <w:pPr>
        <w:pStyle w:val="List3"/>
      </w:pPr>
      <w:r>
        <w:t>•</w:t>
      </w:r>
      <w:r>
        <w:tab/>
      </w:r>
      <w:r w:rsidRPr="00CB038F">
        <w:t>Chief Executive Officer (CEO) evaluation</w:t>
      </w:r>
    </w:p>
    <w:p w14:paraId="2642BE6E" w14:textId="77777777" w:rsidR="005E24A7" w:rsidRPr="00CB038F" w:rsidRDefault="005E24A7" w:rsidP="005E24A7">
      <w:pPr>
        <w:pStyle w:val="List3"/>
      </w:pPr>
      <w:r>
        <w:t>•</w:t>
      </w:r>
      <w:r>
        <w:tab/>
      </w:r>
      <w:r w:rsidRPr="00CB038F">
        <w:t>Director protection</w:t>
      </w:r>
    </w:p>
    <w:p w14:paraId="699051D5" w14:textId="77777777" w:rsidR="005E24A7" w:rsidRPr="00CB038F" w:rsidRDefault="005E24A7" w:rsidP="005E24A7">
      <w:pPr>
        <w:pStyle w:val="List3"/>
      </w:pPr>
      <w:r>
        <w:t>•</w:t>
      </w:r>
      <w:r>
        <w:tab/>
      </w:r>
      <w:r w:rsidRPr="00CB038F">
        <w:t>Board evaluation</w:t>
      </w:r>
    </w:p>
    <w:p w14:paraId="60A04A58" w14:textId="77777777" w:rsidR="005E24A7" w:rsidRPr="00CB038F" w:rsidRDefault="005E24A7" w:rsidP="005E24A7">
      <w:pPr>
        <w:pStyle w:val="List3"/>
      </w:pPr>
      <w:r>
        <w:t>•</w:t>
      </w:r>
      <w:r>
        <w:tab/>
      </w:r>
      <w:r w:rsidRPr="00CB038F">
        <w:t>Director development</w:t>
      </w:r>
    </w:p>
    <w:p w14:paraId="0050F660" w14:textId="77777777" w:rsidR="005E24A7" w:rsidRDefault="005E24A7" w:rsidP="005E24A7">
      <w:pPr>
        <w:pStyle w:val="List3"/>
      </w:pPr>
      <w:r>
        <w:t>•</w:t>
      </w:r>
      <w:r>
        <w:tab/>
      </w:r>
      <w:r w:rsidRPr="00CB038F">
        <w:t xml:space="preserve">Director selection and induction </w:t>
      </w:r>
    </w:p>
    <w:p w14:paraId="3D0883A3" w14:textId="77777777" w:rsidR="005E24A7" w:rsidRDefault="005E24A7" w:rsidP="005E24A7">
      <w:pPr>
        <w:pStyle w:val="List3"/>
      </w:pPr>
    </w:p>
    <w:p w14:paraId="0AAED7FD" w14:textId="77777777" w:rsidR="005E24A7" w:rsidRPr="00CB038F" w:rsidRDefault="005E24A7" w:rsidP="005E24A7">
      <w:pPr>
        <w:pStyle w:val="Heading1"/>
      </w:pPr>
      <w:bookmarkStart w:id="10" w:name="O_758795"/>
      <w:bookmarkEnd w:id="10"/>
      <w:r w:rsidRPr="00CB038F">
        <w:t>Assessment Conditions</w:t>
      </w:r>
    </w:p>
    <w:p w14:paraId="70A0C99E" w14:textId="77777777" w:rsidR="005E24A7" w:rsidRDefault="005E24A7" w:rsidP="005E24A7">
      <w:pPr>
        <w:pStyle w:val="BodyText"/>
      </w:pPr>
      <w:r w:rsidRPr="00CB038F">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6363A1E4" w14:textId="4017FC84" w:rsidR="005E24A7" w:rsidRDefault="005E24A7" w:rsidP="005E24A7">
      <w:pPr>
        <w:pStyle w:val="BodyText"/>
      </w:pPr>
      <w:r>
        <w:t xml:space="preserve">Assessors must satisfy the </w:t>
      </w:r>
      <w:r w:rsidR="003F6D44">
        <w:t>current</w:t>
      </w:r>
      <w:r w:rsidR="00177AB7">
        <w:t xml:space="preserve"> </w:t>
      </w:r>
      <w:r>
        <w:t>Standards for Registered Training Organisations (RTOs)/AQTF mandatory competency requirements for assessors.</w:t>
      </w:r>
    </w:p>
    <w:bookmarkStart w:id="11" w:name="O_758798"/>
    <w:bookmarkEnd w:id="11"/>
    <w:p w14:paraId="00468C76" w14:textId="10439544" w:rsidR="005E24A7" w:rsidRPr="00CB038F" w:rsidRDefault="00A219FF" w:rsidP="005E24A7">
      <w:pPr>
        <w:pStyle w:val="Heading1"/>
      </w:pPr>
      <w:r>
        <w:rPr>
          <w:noProof/>
        </w:rPr>
        <w:lastRenderedPageBreak/>
        <mc:AlternateContent>
          <mc:Choice Requires="wps">
            <w:drawing>
              <wp:anchor distT="0" distB="0" distL="114300" distR="114300" simplePos="0" relativeHeight="251666432" behindDoc="1" locked="0" layoutInCell="1" allowOverlap="1" wp14:anchorId="0BC214C4" wp14:editId="74F293D2">
                <wp:simplePos x="0" y="0"/>
                <wp:positionH relativeFrom="page">
                  <wp:posOffset>1270000</wp:posOffset>
                </wp:positionH>
                <wp:positionV relativeFrom="page">
                  <wp:posOffset>2387600</wp:posOffset>
                </wp:positionV>
                <wp:extent cx="5080000" cy="1270000"/>
                <wp:effectExtent l="0" t="0" r="0" b="0"/>
                <wp:wrapNone/>
                <wp:docPr id="1256722140"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EE6FAD" w14:textId="191DDF6B"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214C4" id="Watermark_Page_8" o:spid="_x0000_s1033" type="#_x0000_t202" style="position:absolute;margin-left:100pt;margin-top:188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FEE6FAD" w14:textId="191DDF6B" w:rsidR="00A219FF" w:rsidRPr="00A219FF" w:rsidRDefault="00A219FF" w:rsidP="00A219FF">
                      <w:pPr>
                        <w:jc w:val="center"/>
                        <w:rPr>
                          <w:rFonts w:ascii="Arial" w:hAnsi="Arial" w:cs="Arial"/>
                          <w:b/>
                          <w:color w:val="B4B4B4"/>
                          <w:sz w:val="180"/>
                        </w:rPr>
                      </w:pPr>
                      <w:r w:rsidRPr="00A219FF">
                        <w:rPr>
                          <w:rFonts w:ascii="Arial" w:hAnsi="Arial" w:cs="Arial"/>
                          <w:b/>
                          <w:color w:val="B4B4B4"/>
                          <w:sz w:val="180"/>
                        </w:rPr>
                        <w:t>DRAFT</w:t>
                      </w:r>
                    </w:p>
                  </w:txbxContent>
                </v:textbox>
                <w10:wrap anchorx="page" anchory="page"/>
              </v:shape>
            </w:pict>
          </mc:Fallback>
        </mc:AlternateContent>
      </w:r>
      <w:r w:rsidR="005E24A7" w:rsidRPr="00CB038F">
        <w:t>Links</w:t>
      </w:r>
    </w:p>
    <w:p w14:paraId="2D873C2C" w14:textId="77777777" w:rsidR="005E24A7" w:rsidRPr="00CB038F" w:rsidRDefault="005E24A7" w:rsidP="005E24A7">
      <w:pPr>
        <w:pStyle w:val="BodyText"/>
      </w:pPr>
      <w:r>
        <w:t xml:space="preserve">Companion Volume implementation guides are found in </w:t>
      </w:r>
      <w:proofErr w:type="spellStart"/>
      <w:r>
        <w:t>VETNet</w:t>
      </w:r>
      <w:proofErr w:type="spellEnd"/>
      <w:r>
        <w:t xml:space="preserve"> - </w:t>
      </w:r>
      <w:hyperlink r:id="rId19" w:history="1">
        <w:r w:rsidRPr="1AE2721E">
          <w:rPr>
            <w:rStyle w:val="Hyperlink"/>
          </w:rPr>
          <w:t>https://vetnet.gov.au/Pages/TrainingDocs.aspx?q=5e0c25cc-3d9d-4b43-80d3-bd22cc4f1e53</w:t>
        </w:r>
      </w:hyperlink>
    </w:p>
    <w:p w14:paraId="381C2B65" w14:textId="77777777" w:rsidR="005E24A7" w:rsidRPr="00CB038F" w:rsidRDefault="005E24A7" w:rsidP="005E24A7"/>
    <w:p w14:paraId="2946DB82" w14:textId="77777777" w:rsidR="001B30F3" w:rsidRPr="00B04685" w:rsidRDefault="001B30F3" w:rsidP="00B04685"/>
    <w:sectPr w:rsidR="001B30F3" w:rsidRPr="00B04685" w:rsidSect="00B0468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C94CF" w14:textId="77777777" w:rsidR="00A8345D" w:rsidRDefault="00A8345D" w:rsidP="00B04685">
      <w:r>
        <w:separator/>
      </w:r>
    </w:p>
  </w:endnote>
  <w:endnote w:type="continuationSeparator" w:id="0">
    <w:p w14:paraId="4DB39C26" w14:textId="77777777" w:rsidR="00A8345D" w:rsidRDefault="00A8345D" w:rsidP="00B0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29F33" w14:textId="77777777" w:rsidR="00A219FF" w:rsidRDefault="00A219F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7B65" w14:textId="77777777" w:rsidR="00A219FF" w:rsidRDefault="00A219F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A067" w14:textId="77777777" w:rsidR="00A219FF" w:rsidRDefault="00A219F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0396F474" w:rsidR="00AF2BB9" w:rsidRDefault="00AF2BB9">
    <w:pPr>
      <w:pStyle w:val="Footer"/>
      <w:framePr w:wrap="around"/>
    </w:pPr>
    <w:fldSimple w:instr="DOCPROPERTY  Subject  \* MERGEFORMAT"/>
    <w:r w:rsidR="2E7B1F83">
      <w:t>Draft</w:t>
    </w:r>
    <w:r>
      <w:tab/>
    </w:r>
    <w:r w:rsidR="2E7B1F83">
      <w:t xml:space="preserve">Page </w:t>
    </w:r>
    <w:r w:rsidRPr="2E7B1F83">
      <w:rPr>
        <w:noProof/>
      </w:rPr>
      <w:fldChar w:fldCharType="begin"/>
    </w:r>
    <w:r>
      <w:instrText xml:space="preserve"> PAGE  \* Arabic  \* MERGEFORMAT </w:instrText>
    </w:r>
    <w:r w:rsidRPr="2E7B1F83">
      <w:fldChar w:fldCharType="separate"/>
    </w:r>
    <w:r w:rsidR="2E7B1F83" w:rsidRPr="2E7B1F83">
      <w:rPr>
        <w:noProof/>
      </w:rPr>
      <w:t>2</w:t>
    </w:r>
    <w:r w:rsidRPr="2E7B1F83">
      <w:rPr>
        <w:noProof/>
      </w:rPr>
      <w:fldChar w:fldCharType="end"/>
    </w:r>
    <w:r w:rsidR="2E7B1F83">
      <w:t xml:space="preserve"> of </w:t>
    </w:r>
    <w:r w:rsidRPr="2E7B1F83">
      <w:rPr>
        <w:noProof/>
      </w:rPr>
      <w:fldChar w:fldCharType="begin"/>
    </w:r>
    <w:r w:rsidRPr="2E7B1F83">
      <w:rPr>
        <w:noProof/>
      </w:rPr>
      <w:instrText xml:space="preserve"> NUMPAGES  \* Arabic  \* MERGEFORMAT </w:instrText>
    </w:r>
    <w:r w:rsidRPr="2E7B1F83">
      <w:rPr>
        <w:noProof/>
      </w:rPr>
      <w:fldChar w:fldCharType="separate"/>
    </w:r>
    <w:r w:rsidR="2E7B1F83" w:rsidRPr="2E7B1F83">
      <w:rPr>
        <w:noProof/>
      </w:rPr>
      <w:t>4</w:t>
    </w:r>
    <w:r w:rsidRPr="2E7B1F83">
      <w:rPr>
        <w:noProof/>
      </w:rPr>
      <w:fldChar w:fldCharType="end"/>
    </w:r>
  </w:p>
  <w:p w14:paraId="0DDD0BE0" w14:textId="75DC178D" w:rsidR="00AF2BB9" w:rsidRDefault="2E7B1F83" w:rsidP="00B04685">
    <w:pPr>
      <w:pStyle w:val="Footer"/>
      <w:framePr w:wrap="around"/>
    </w:pPr>
    <w:r>
      <w:t xml:space="preserve">© Commonwealth of Australia, </w:t>
    </w:r>
    <w:r w:rsidR="00AF2BB9">
      <w:fldChar w:fldCharType="begin"/>
    </w:r>
    <w:r w:rsidR="00AF2BB9">
      <w:instrText xml:space="preserve"> DATE  \@ "yyyy"  \* MERGEFORMAT </w:instrText>
    </w:r>
    <w:r w:rsidR="00AF2BB9">
      <w:fldChar w:fldCharType="separate"/>
    </w:r>
    <w:r w:rsidR="00A65590">
      <w:rPr>
        <w:noProof/>
      </w:rPr>
      <w:t>2025</w:t>
    </w:r>
    <w:r w:rsidR="00AF2BB9">
      <w:fldChar w:fldCharType="end"/>
    </w:r>
    <w:r w:rsidRPr="2E7B1F83">
      <w:rPr>
        <w:noProof/>
      </w:rPr>
      <w:t>5</w:t>
    </w:r>
    <w:r w:rsidR="00AF2BB9">
      <w:tab/>
    </w:r>
    <w:fldSimple w:instr="DOCPROPERTY  Author  \* MERGEFORMAT">
      <w:r>
        <w:t>HumanAbility</w:t>
      </w:r>
    </w:fldSimple>
  </w:p>
  <w:p w14:paraId="23DE523C" w14:textId="77777777" w:rsidR="00AF2BB9" w:rsidRDefault="00AF2BB9" w:rsidP="00B04685">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3316E" w14:textId="77777777" w:rsidR="00A8345D" w:rsidRDefault="00A8345D" w:rsidP="00B04685">
      <w:r>
        <w:separator/>
      </w:r>
    </w:p>
  </w:footnote>
  <w:footnote w:type="continuationSeparator" w:id="0">
    <w:p w14:paraId="47F7B682" w14:textId="77777777" w:rsidR="00A8345D" w:rsidRDefault="00A8345D" w:rsidP="00B04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A2E9" w14:textId="77777777" w:rsidR="00A219FF" w:rsidRDefault="00A219F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AF2BB9" w:rsidRDefault="00AF2BB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AE6C5F2" wp14:editId="724490E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997CC1D" w14:textId="77777777" w:rsidR="00B04685" w:rsidRPr="00AF2BB9" w:rsidRDefault="00B04685" w:rsidP="00AF2BB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BCF1" w14:textId="77777777" w:rsidR="00A219FF" w:rsidRDefault="00A219F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AC5B" w14:textId="77777777" w:rsidR="00AF2BB9" w:rsidRPr="002D2AF8" w:rsidRDefault="00AF2BB9" w:rsidP="00B04685">
    <w:pPr>
      <w:pStyle w:val="Header"/>
      <w:framePr w:wrap="around"/>
    </w:pPr>
    <w:fldSimple w:instr="TITLE   \* MERGEFORMAT">
      <w:r>
        <w:t>CHCMGT007 Work effectively with the Board of an organisation</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5043CB0F" w14:textId="77777777" w:rsidR="00AF2BB9" w:rsidRDefault="00AF2BB9" w:rsidP="00B04685">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741054008">
    <w:abstractNumId w:val="4"/>
  </w:num>
  <w:num w:numId="2" w16cid:durableId="982930082">
    <w:abstractNumId w:val="3"/>
  </w:num>
  <w:num w:numId="3" w16cid:durableId="279991231">
    <w:abstractNumId w:val="2"/>
  </w:num>
  <w:num w:numId="4" w16cid:durableId="449319221">
    <w:abstractNumId w:val="1"/>
  </w:num>
  <w:num w:numId="5" w16cid:durableId="1388451274">
    <w:abstractNumId w:val="0"/>
  </w:num>
  <w:num w:numId="6" w16cid:durableId="1695306677">
    <w:abstractNumId w:val="11"/>
  </w:num>
  <w:num w:numId="7" w16cid:durableId="1143616526">
    <w:abstractNumId w:val="8"/>
  </w:num>
  <w:num w:numId="8" w16cid:durableId="1391465859">
    <w:abstractNumId w:val="12"/>
  </w:num>
  <w:num w:numId="9" w16cid:durableId="1211108888">
    <w:abstractNumId w:val="6"/>
  </w:num>
  <w:num w:numId="10" w16cid:durableId="1022055386">
    <w:abstractNumId w:val="9"/>
  </w:num>
  <w:num w:numId="11" w16cid:durableId="227427842">
    <w:abstractNumId w:val="7"/>
  </w:num>
  <w:num w:numId="12" w16cid:durableId="1169444470">
    <w:abstractNumId w:val="5"/>
  </w:num>
  <w:num w:numId="13" w16cid:durableId="6884096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685"/>
    <w:rsid w:val="00177AB7"/>
    <w:rsid w:val="001B30F3"/>
    <w:rsid w:val="00287908"/>
    <w:rsid w:val="00371C5B"/>
    <w:rsid w:val="003F6D44"/>
    <w:rsid w:val="005E24A7"/>
    <w:rsid w:val="0070066A"/>
    <w:rsid w:val="00934060"/>
    <w:rsid w:val="009E62E3"/>
    <w:rsid w:val="00A219FF"/>
    <w:rsid w:val="00A65590"/>
    <w:rsid w:val="00A8345D"/>
    <w:rsid w:val="00AF2BB9"/>
    <w:rsid w:val="00B04685"/>
    <w:rsid w:val="00CA6D28"/>
    <w:rsid w:val="00FD5A94"/>
    <w:rsid w:val="025CB1FD"/>
    <w:rsid w:val="0C259359"/>
    <w:rsid w:val="0C4A8A74"/>
    <w:rsid w:val="0C85A4DA"/>
    <w:rsid w:val="0D1260B5"/>
    <w:rsid w:val="0E95DE8C"/>
    <w:rsid w:val="14429225"/>
    <w:rsid w:val="1605D98D"/>
    <w:rsid w:val="1A42D2CC"/>
    <w:rsid w:val="1A750FFE"/>
    <w:rsid w:val="1AE2721E"/>
    <w:rsid w:val="1CA85B04"/>
    <w:rsid w:val="1E4172D4"/>
    <w:rsid w:val="22CC42B5"/>
    <w:rsid w:val="22D7DFC1"/>
    <w:rsid w:val="26B0EE09"/>
    <w:rsid w:val="28C11D65"/>
    <w:rsid w:val="2A06956A"/>
    <w:rsid w:val="2E7B1F83"/>
    <w:rsid w:val="2E9A9FDE"/>
    <w:rsid w:val="2FAA8C2C"/>
    <w:rsid w:val="326003EA"/>
    <w:rsid w:val="32699281"/>
    <w:rsid w:val="32AAFFEF"/>
    <w:rsid w:val="35D32087"/>
    <w:rsid w:val="392777CF"/>
    <w:rsid w:val="3D93A556"/>
    <w:rsid w:val="3EFDD822"/>
    <w:rsid w:val="42C80931"/>
    <w:rsid w:val="42F24C5A"/>
    <w:rsid w:val="45343A3D"/>
    <w:rsid w:val="4ACF32FD"/>
    <w:rsid w:val="4E275507"/>
    <w:rsid w:val="4E8C866D"/>
    <w:rsid w:val="4ECBFF1D"/>
    <w:rsid w:val="4F624B76"/>
    <w:rsid w:val="52F3AA01"/>
    <w:rsid w:val="52FF8E49"/>
    <w:rsid w:val="539F2DF5"/>
    <w:rsid w:val="57D2719C"/>
    <w:rsid w:val="5B7D1657"/>
    <w:rsid w:val="5D1B50E9"/>
    <w:rsid w:val="5E13C82E"/>
    <w:rsid w:val="5E225C9D"/>
    <w:rsid w:val="5E5172BD"/>
    <w:rsid w:val="5F073F03"/>
    <w:rsid w:val="6735F284"/>
    <w:rsid w:val="6883D8CB"/>
    <w:rsid w:val="6973DDED"/>
    <w:rsid w:val="69C5E738"/>
    <w:rsid w:val="6A636E9F"/>
    <w:rsid w:val="735AEDF8"/>
    <w:rsid w:val="74B9931A"/>
    <w:rsid w:val="74CAD16E"/>
    <w:rsid w:val="76000ECD"/>
    <w:rsid w:val="7B04C6D1"/>
    <w:rsid w:val="7C832302"/>
    <w:rsid w:val="7D1CACCE"/>
    <w:rsid w:val="7EA461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F78862"/>
  <w14:defaultImageDpi w14:val="96"/>
  <w15:docId w15:val="{1A3AE94A-EF9B-4963-A732-8BBE5DAF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68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04685"/>
    <w:pPr>
      <w:spacing w:before="360" w:after="60"/>
      <w:outlineLvl w:val="0"/>
    </w:pPr>
    <w:rPr>
      <w:sz w:val="32"/>
    </w:rPr>
  </w:style>
  <w:style w:type="paragraph" w:styleId="Heading2">
    <w:name w:val="heading 2"/>
    <w:basedOn w:val="HeadingBase"/>
    <w:next w:val="BodyText"/>
    <w:link w:val="Heading2Char"/>
    <w:qFormat/>
    <w:rsid w:val="00B04685"/>
    <w:pPr>
      <w:keepLines/>
      <w:spacing w:before="240" w:after="120"/>
      <w:outlineLvl w:val="1"/>
    </w:pPr>
    <w:rPr>
      <w:sz w:val="28"/>
      <w:szCs w:val="40"/>
    </w:rPr>
  </w:style>
  <w:style w:type="paragraph" w:styleId="Heading3">
    <w:name w:val="heading 3"/>
    <w:basedOn w:val="HeadingBase"/>
    <w:next w:val="BodyText"/>
    <w:link w:val="Heading3Char"/>
    <w:qFormat/>
    <w:rsid w:val="00B04685"/>
    <w:pPr>
      <w:spacing w:before="180" w:after="120"/>
      <w:outlineLvl w:val="2"/>
    </w:pPr>
    <w:rPr>
      <w:spacing w:val="-10"/>
      <w:kern w:val="32"/>
    </w:rPr>
  </w:style>
  <w:style w:type="paragraph" w:styleId="Heading4">
    <w:name w:val="heading 4"/>
    <w:basedOn w:val="HeadingBase"/>
    <w:next w:val="BodyText"/>
    <w:link w:val="Heading4Char"/>
    <w:qFormat/>
    <w:rsid w:val="00B04685"/>
    <w:pPr>
      <w:spacing w:before="160" w:after="120"/>
      <w:outlineLvl w:val="3"/>
    </w:pPr>
    <w:rPr>
      <w:sz w:val="22"/>
    </w:rPr>
  </w:style>
  <w:style w:type="paragraph" w:styleId="Heading5">
    <w:name w:val="heading 5"/>
    <w:basedOn w:val="HeadingBase"/>
    <w:next w:val="Normal"/>
    <w:link w:val="Heading5Char"/>
    <w:qFormat/>
    <w:rsid w:val="00B04685"/>
    <w:pPr>
      <w:spacing w:before="80"/>
      <w:outlineLvl w:val="4"/>
    </w:pPr>
    <w:rPr>
      <w:color w:val="918585"/>
      <w:sz w:val="20"/>
    </w:rPr>
  </w:style>
  <w:style w:type="paragraph" w:styleId="Heading6">
    <w:name w:val="heading 6"/>
    <w:basedOn w:val="HeadingBase"/>
    <w:next w:val="Normal"/>
    <w:link w:val="Heading6Char"/>
    <w:qFormat/>
    <w:rsid w:val="00B04685"/>
    <w:pPr>
      <w:spacing w:before="60"/>
      <w:outlineLvl w:val="5"/>
    </w:pPr>
    <w:rPr>
      <w:color w:val="918585"/>
      <w:sz w:val="20"/>
    </w:rPr>
  </w:style>
  <w:style w:type="paragraph" w:styleId="Heading7">
    <w:name w:val="heading 7"/>
    <w:basedOn w:val="Normal"/>
    <w:next w:val="Normal"/>
    <w:link w:val="Heading7Char"/>
    <w:qFormat/>
    <w:rsid w:val="00B04685"/>
    <w:pPr>
      <w:ind w:left="720"/>
      <w:outlineLvl w:val="6"/>
    </w:pPr>
    <w:rPr>
      <w:i/>
    </w:rPr>
  </w:style>
  <w:style w:type="paragraph" w:styleId="Heading8">
    <w:name w:val="heading 8"/>
    <w:basedOn w:val="Normal"/>
    <w:next w:val="Normal"/>
    <w:link w:val="Heading8Char"/>
    <w:qFormat/>
    <w:rsid w:val="00B04685"/>
    <w:pPr>
      <w:ind w:left="720"/>
      <w:outlineLvl w:val="7"/>
    </w:pPr>
    <w:rPr>
      <w:i/>
    </w:rPr>
  </w:style>
  <w:style w:type="paragraph" w:styleId="Heading9">
    <w:name w:val="heading 9"/>
    <w:basedOn w:val="Normal"/>
    <w:next w:val="Normal"/>
    <w:link w:val="Heading9Char"/>
    <w:qFormat/>
    <w:rsid w:val="00B0468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685"/>
    <w:rPr>
      <w:rFonts w:ascii="Times New Roman" w:eastAsia="Times New Roman" w:hAnsi="Times New Roman" w:cs="Times New Roman"/>
      <w:b/>
      <w:sz w:val="32"/>
      <w:szCs w:val="20"/>
      <w:lang w:eastAsia="en-US"/>
    </w:rPr>
  </w:style>
  <w:style w:type="paragraph" w:styleId="BodyText">
    <w:name w:val="Body Text"/>
    <w:basedOn w:val="Normal"/>
    <w:link w:val="BodyTextChar"/>
    <w:rsid w:val="00B0468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04685"/>
    <w:rPr>
      <w:rFonts w:ascii="Times New Roman" w:eastAsia="Times New Roman" w:hAnsi="Times New Roman" w:cs="Times New Roman"/>
      <w:sz w:val="24"/>
      <w:lang w:eastAsia="en-US"/>
    </w:rPr>
  </w:style>
  <w:style w:type="character" w:customStyle="1" w:styleId="SpecialBold">
    <w:name w:val="Special Bold"/>
    <w:basedOn w:val="DefaultParagraphFont"/>
    <w:rsid w:val="00B04685"/>
    <w:rPr>
      <w:b/>
      <w:spacing w:val="0"/>
    </w:rPr>
  </w:style>
  <w:style w:type="character" w:styleId="Emphasis">
    <w:name w:val="Emphasis"/>
    <w:basedOn w:val="DefaultParagraphFont"/>
    <w:qFormat/>
    <w:rsid w:val="00B04685"/>
    <w:rPr>
      <w:i/>
    </w:rPr>
  </w:style>
  <w:style w:type="paragraph" w:customStyle="1" w:styleId="SuperHeading">
    <w:name w:val="SuperHeading"/>
    <w:basedOn w:val="Normal"/>
    <w:rsid w:val="00B04685"/>
    <w:pPr>
      <w:spacing w:before="240" w:after="120"/>
      <w:outlineLvl w:val="0"/>
    </w:pPr>
    <w:rPr>
      <w:rFonts w:ascii="Times New Roman" w:hAnsi="Times New Roman"/>
      <w:b/>
      <w:sz w:val="32"/>
    </w:rPr>
  </w:style>
  <w:style w:type="paragraph" w:customStyle="1" w:styleId="AllowPageBreak">
    <w:name w:val="AllowPageBreak"/>
    <w:rsid w:val="00B0468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0468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0468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0468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0468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0468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0468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0468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04685"/>
    <w:rPr>
      <w:rFonts w:ascii="Courier New" w:eastAsia="Times New Roman" w:hAnsi="Courier New" w:cs="Times New Roman"/>
      <w:i/>
      <w:szCs w:val="20"/>
      <w:lang w:eastAsia="en-US"/>
    </w:rPr>
  </w:style>
  <w:style w:type="paragraph" w:customStyle="1" w:styleId="HeadingBase">
    <w:name w:val="Heading Base"/>
    <w:rsid w:val="00B0468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04685"/>
    <w:pPr>
      <w:tabs>
        <w:tab w:val="right" w:leader="dot" w:pos="9072"/>
      </w:tabs>
      <w:ind w:left="567"/>
    </w:pPr>
    <w:rPr>
      <w:szCs w:val="22"/>
    </w:rPr>
  </w:style>
  <w:style w:type="paragraph" w:customStyle="1" w:styleId="TOCBase">
    <w:name w:val="TOC Base"/>
    <w:rsid w:val="00B0468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04685"/>
    <w:pPr>
      <w:tabs>
        <w:tab w:val="right" w:leader="dot" w:pos="9072"/>
      </w:tabs>
      <w:spacing w:before="40" w:after="40"/>
      <w:ind w:left="284"/>
    </w:pPr>
    <w:rPr>
      <w:rFonts w:ascii="Times New Roman" w:hAnsi="Times New Roman"/>
    </w:rPr>
  </w:style>
  <w:style w:type="paragraph" w:styleId="TOC1">
    <w:name w:val="toc 1"/>
    <w:basedOn w:val="TOCBase"/>
    <w:next w:val="Normal"/>
    <w:rsid w:val="00B0468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0468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04685"/>
    <w:rPr>
      <w:rFonts w:ascii="Times New Roman" w:eastAsia="Times New Roman" w:hAnsi="Times New Roman" w:cs="Times New Roman"/>
      <w:sz w:val="16"/>
      <w:lang w:eastAsia="en-US"/>
    </w:rPr>
  </w:style>
  <w:style w:type="paragraph" w:styleId="Title">
    <w:name w:val="Title"/>
    <w:basedOn w:val="HeadingBase"/>
    <w:link w:val="TitleChar"/>
    <w:qFormat/>
    <w:rsid w:val="00B04685"/>
    <w:pPr>
      <w:spacing w:before="5040"/>
      <w:jc w:val="center"/>
    </w:pPr>
    <w:rPr>
      <w:sz w:val="48"/>
      <w:szCs w:val="72"/>
      <w:lang w:val="en-US"/>
    </w:rPr>
  </w:style>
  <w:style w:type="character" w:customStyle="1" w:styleId="TitleChar">
    <w:name w:val="Title Char"/>
    <w:basedOn w:val="DefaultParagraphFont"/>
    <w:link w:val="Title"/>
    <w:rsid w:val="00B0468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04685"/>
    <w:pPr>
      <w:tabs>
        <w:tab w:val="left" w:pos="3600"/>
        <w:tab w:val="left" w:pos="3958"/>
      </w:tabs>
    </w:pPr>
  </w:style>
  <w:style w:type="paragraph" w:styleId="List">
    <w:name w:val="List"/>
    <w:basedOn w:val="BodyText"/>
    <w:next w:val="BodyText"/>
    <w:rsid w:val="00B04685"/>
    <w:pPr>
      <w:tabs>
        <w:tab w:val="left" w:pos="340"/>
      </w:tabs>
      <w:spacing w:before="60" w:after="60"/>
      <w:ind w:left="340" w:hanging="340"/>
    </w:pPr>
  </w:style>
  <w:style w:type="paragraph" w:styleId="ListBullet">
    <w:name w:val="List Bullet"/>
    <w:basedOn w:val="List"/>
    <w:rsid w:val="00B04685"/>
    <w:pPr>
      <w:numPr>
        <w:numId w:val="10"/>
      </w:numPr>
      <w:tabs>
        <w:tab w:val="clear" w:pos="340"/>
      </w:tabs>
      <w:spacing w:before="40" w:after="40"/>
    </w:pPr>
  </w:style>
  <w:style w:type="paragraph" w:customStyle="1" w:styleId="Note">
    <w:name w:val="Note"/>
    <w:basedOn w:val="BodyText"/>
    <w:rsid w:val="00B0468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04685"/>
    <w:pPr>
      <w:framePr w:wrap="auto" w:hAnchor="text" w:y="6049"/>
    </w:pPr>
    <w:rPr>
      <w:color w:val="000000"/>
      <w:sz w:val="40"/>
    </w:rPr>
  </w:style>
  <w:style w:type="paragraph" w:customStyle="1" w:styleId="TOCTitle">
    <w:name w:val="TOCTitle"/>
    <w:basedOn w:val="Heading1"/>
    <w:rsid w:val="00B04685"/>
    <w:pPr>
      <w:spacing w:after="240"/>
      <w:jc w:val="center"/>
      <w:outlineLvl w:val="9"/>
    </w:pPr>
    <w:rPr>
      <w:caps/>
    </w:rPr>
  </w:style>
  <w:style w:type="paragraph" w:customStyle="1" w:styleId="Version">
    <w:name w:val="Version"/>
    <w:rsid w:val="00B0468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04685"/>
    <w:pPr>
      <w:numPr>
        <w:numId w:val="11"/>
      </w:numPr>
      <w:tabs>
        <w:tab w:val="clear" w:pos="680"/>
      </w:tabs>
    </w:pPr>
  </w:style>
  <w:style w:type="paragraph" w:styleId="Index1">
    <w:name w:val="index 1"/>
    <w:basedOn w:val="Normal"/>
    <w:next w:val="Normal"/>
    <w:semiHidden/>
    <w:rsid w:val="00B04685"/>
    <w:pPr>
      <w:keepNext w:val="0"/>
      <w:tabs>
        <w:tab w:val="right" w:pos="4176"/>
      </w:tabs>
      <w:ind w:left="198" w:hanging="198"/>
    </w:pPr>
    <w:rPr>
      <w:rFonts w:ascii="Garamond" w:hAnsi="Garamond"/>
    </w:rPr>
  </w:style>
  <w:style w:type="paragraph" w:styleId="IndexHeading">
    <w:name w:val="index heading"/>
    <w:basedOn w:val="Normal"/>
    <w:next w:val="Index1"/>
    <w:semiHidden/>
    <w:rsid w:val="00B04685"/>
    <w:pPr>
      <w:spacing w:before="120" w:after="120"/>
    </w:pPr>
    <w:rPr>
      <w:rFonts w:ascii="Arial" w:hAnsi="Arial"/>
      <w:b/>
      <w:color w:val="918585"/>
      <w:sz w:val="24"/>
    </w:rPr>
  </w:style>
  <w:style w:type="paragraph" w:styleId="Header">
    <w:name w:val="header"/>
    <w:basedOn w:val="Normal"/>
    <w:link w:val="HeaderChar"/>
    <w:rsid w:val="00B0468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04685"/>
    <w:rPr>
      <w:rFonts w:ascii="Times New Roman" w:eastAsia="Times New Roman" w:hAnsi="Times New Roman" w:cs="Times New Roman"/>
      <w:sz w:val="16"/>
      <w:szCs w:val="20"/>
      <w:lang w:val="en-GB" w:eastAsia="en-US"/>
    </w:rPr>
  </w:style>
  <w:style w:type="paragraph" w:customStyle="1" w:styleId="Chapter">
    <w:name w:val="Chapter"/>
    <w:basedOn w:val="Normal"/>
    <w:rsid w:val="00B04685"/>
    <w:pPr>
      <w:spacing w:before="240"/>
    </w:pPr>
    <w:rPr>
      <w:rFonts w:ascii="Times New Roman" w:hAnsi="Times New Roman"/>
      <w:smallCaps/>
      <w:spacing w:val="80"/>
      <w:sz w:val="28"/>
    </w:rPr>
  </w:style>
  <w:style w:type="paragraph" w:customStyle="1" w:styleId="InChapter">
    <w:name w:val="InChapter"/>
    <w:basedOn w:val="Heading3"/>
    <w:rsid w:val="00B04685"/>
    <w:pPr>
      <w:spacing w:after="240"/>
      <w:outlineLvl w:val="9"/>
    </w:pPr>
    <w:rPr>
      <w:noProof/>
    </w:rPr>
  </w:style>
  <w:style w:type="paragraph" w:styleId="Index2">
    <w:name w:val="index 2"/>
    <w:basedOn w:val="Normal"/>
    <w:next w:val="Normal"/>
    <w:semiHidden/>
    <w:rsid w:val="00B04685"/>
    <w:pPr>
      <w:tabs>
        <w:tab w:val="right" w:pos="4176"/>
      </w:tabs>
      <w:ind w:left="568" w:hanging="284"/>
    </w:pPr>
    <w:rPr>
      <w:rFonts w:ascii="Garamond" w:hAnsi="Garamond"/>
    </w:rPr>
  </w:style>
  <w:style w:type="paragraph" w:customStyle="1" w:styleId="Byline">
    <w:name w:val="Byline"/>
    <w:rsid w:val="00B0468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04685"/>
    <w:pPr>
      <w:tabs>
        <w:tab w:val="clear" w:pos="3600"/>
        <w:tab w:val="clear" w:pos="3958"/>
      </w:tabs>
      <w:jc w:val="right"/>
    </w:pPr>
  </w:style>
  <w:style w:type="paragraph" w:styleId="Caption">
    <w:name w:val="caption"/>
    <w:basedOn w:val="BodyText"/>
    <w:next w:val="Normal"/>
    <w:qFormat/>
    <w:rsid w:val="00B04685"/>
    <w:pPr>
      <w:framePr w:w="2268" w:hSpace="181" w:vSpace="181" w:wrap="around" w:vAnchor="text" w:hAnchor="page" w:x="1135" w:y="285" w:anchorLock="1"/>
    </w:pPr>
    <w:rPr>
      <w:i/>
    </w:rPr>
  </w:style>
  <w:style w:type="paragraph" w:customStyle="1" w:styleId="MiniTOCTitle">
    <w:name w:val="MiniTOCTitle"/>
    <w:basedOn w:val="Heading4"/>
    <w:rsid w:val="00B04685"/>
    <w:pPr>
      <w:spacing w:before="240"/>
      <w:outlineLvl w:val="9"/>
    </w:pPr>
    <w:rPr>
      <w:noProof/>
      <w:sz w:val="24"/>
    </w:rPr>
  </w:style>
  <w:style w:type="paragraph" w:customStyle="1" w:styleId="MiniTOCItem">
    <w:name w:val="MiniTOCItem"/>
    <w:basedOn w:val="ListBullet"/>
    <w:rsid w:val="00B04685"/>
    <w:pPr>
      <w:numPr>
        <w:numId w:val="0"/>
      </w:numPr>
      <w:tabs>
        <w:tab w:val="right" w:leader="dot" w:pos="6521"/>
      </w:tabs>
      <w:spacing w:before="0" w:after="0"/>
    </w:pPr>
  </w:style>
  <w:style w:type="paragraph" w:customStyle="1" w:styleId="TOFTitle">
    <w:name w:val="TOFTitle"/>
    <w:basedOn w:val="TOCTitle"/>
    <w:rsid w:val="00B04685"/>
  </w:style>
  <w:style w:type="paragraph" w:styleId="TableofFigures">
    <w:name w:val="table of figures"/>
    <w:basedOn w:val="Normal"/>
    <w:next w:val="Normal"/>
    <w:semiHidden/>
    <w:rsid w:val="00B04685"/>
    <w:pPr>
      <w:tabs>
        <w:tab w:val="right" w:leader="dot" w:pos="9072"/>
      </w:tabs>
      <w:ind w:left="970" w:hanging="403"/>
    </w:pPr>
    <w:rPr>
      <w:rFonts w:ascii="Times New Roman" w:hAnsi="Times New Roman"/>
      <w:b/>
    </w:rPr>
  </w:style>
  <w:style w:type="paragraph" w:styleId="ListNumber">
    <w:name w:val="List Number"/>
    <w:basedOn w:val="List"/>
    <w:rsid w:val="00B04685"/>
    <w:pPr>
      <w:numPr>
        <w:numId w:val="13"/>
      </w:numPr>
      <w:tabs>
        <w:tab w:val="clear" w:pos="340"/>
      </w:tabs>
    </w:pPr>
  </w:style>
  <w:style w:type="character" w:customStyle="1" w:styleId="WingdingSymbols">
    <w:name w:val="Wingding Symbols"/>
    <w:rsid w:val="00B04685"/>
    <w:rPr>
      <w:rFonts w:ascii="Wingdings" w:hAnsi="Wingdings"/>
    </w:rPr>
  </w:style>
  <w:style w:type="paragraph" w:customStyle="1" w:styleId="TableHeading">
    <w:name w:val="Table Heading"/>
    <w:basedOn w:val="HeadingBase"/>
    <w:rsid w:val="00B04685"/>
    <w:pPr>
      <w:keepLines/>
      <w:pBdr>
        <w:bottom w:val="single" w:sz="6" w:space="1" w:color="918585"/>
      </w:pBdr>
      <w:spacing w:before="240"/>
    </w:pPr>
  </w:style>
  <w:style w:type="character" w:customStyle="1" w:styleId="HotSpot">
    <w:name w:val="HotSpot"/>
    <w:rsid w:val="00B04685"/>
    <w:rPr>
      <w:color w:val="0033CC"/>
      <w:u w:val="none"/>
    </w:rPr>
  </w:style>
  <w:style w:type="paragraph" w:customStyle="1" w:styleId="BodyTextRight">
    <w:name w:val="Body Text Right"/>
    <w:basedOn w:val="BodyText"/>
    <w:rsid w:val="00B04685"/>
    <w:pPr>
      <w:spacing w:before="0" w:after="0"/>
      <w:jc w:val="right"/>
    </w:pPr>
  </w:style>
  <w:style w:type="paragraph" w:styleId="Index3">
    <w:name w:val="index 3"/>
    <w:basedOn w:val="ListNumber2"/>
    <w:next w:val="Normal"/>
    <w:semiHidden/>
    <w:rsid w:val="00B04685"/>
    <w:pPr>
      <w:numPr>
        <w:numId w:val="0"/>
      </w:numPr>
      <w:tabs>
        <w:tab w:val="right" w:leader="dot" w:pos="4176"/>
      </w:tabs>
    </w:pPr>
  </w:style>
  <w:style w:type="paragraph" w:styleId="ListNumber2">
    <w:name w:val="List Number 2"/>
    <w:basedOn w:val="List2"/>
    <w:rsid w:val="00B04685"/>
    <w:pPr>
      <w:numPr>
        <w:numId w:val="8"/>
      </w:numPr>
      <w:tabs>
        <w:tab w:val="clear" w:pos="1060"/>
      </w:tabs>
    </w:pPr>
  </w:style>
  <w:style w:type="paragraph" w:customStyle="1" w:styleId="MarginNote">
    <w:name w:val="Margin Note"/>
    <w:basedOn w:val="BodyText"/>
    <w:rsid w:val="00B0468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0468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0468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04685"/>
    <w:rPr>
      <w:sz w:val="32"/>
    </w:rPr>
  </w:style>
  <w:style w:type="paragraph" w:customStyle="1" w:styleId="HeadingProcedure">
    <w:name w:val="Heading Procedure"/>
    <w:basedOn w:val="HeadingBase"/>
    <w:next w:val="Normal"/>
    <w:rsid w:val="00B04685"/>
    <w:pPr>
      <w:tabs>
        <w:tab w:val="left" w:pos="0"/>
      </w:tabs>
      <w:spacing w:before="120" w:after="60"/>
    </w:pPr>
    <w:rPr>
      <w:i/>
      <w:color w:val="918585"/>
      <w:sz w:val="22"/>
    </w:rPr>
  </w:style>
  <w:style w:type="paragraph" w:customStyle="1" w:styleId="TableBodyText">
    <w:name w:val="Table Body Text"/>
    <w:basedOn w:val="BodyText"/>
    <w:rsid w:val="00B04685"/>
    <w:pPr>
      <w:spacing w:before="60" w:after="60"/>
    </w:pPr>
  </w:style>
  <w:style w:type="paragraph" w:styleId="ListContinue">
    <w:name w:val="List Continue"/>
    <w:basedOn w:val="List"/>
    <w:rsid w:val="00B04685"/>
    <w:pPr>
      <w:ind w:firstLine="0"/>
    </w:pPr>
  </w:style>
  <w:style w:type="paragraph" w:customStyle="1" w:styleId="ListNote">
    <w:name w:val="List Note"/>
    <w:basedOn w:val="List"/>
    <w:rsid w:val="00B04685"/>
    <w:pPr>
      <w:pBdr>
        <w:top w:val="single" w:sz="6" w:space="2" w:color="918585"/>
        <w:bottom w:val="single" w:sz="6" w:space="2" w:color="918585"/>
      </w:pBdr>
      <w:tabs>
        <w:tab w:val="left" w:pos="1021"/>
      </w:tabs>
      <w:ind w:firstLine="0"/>
    </w:pPr>
  </w:style>
  <w:style w:type="paragraph" w:customStyle="1" w:styleId="Warning">
    <w:name w:val="Warning"/>
    <w:basedOn w:val="BodyText"/>
    <w:rsid w:val="00B04685"/>
    <w:pPr>
      <w:shd w:val="clear" w:color="auto" w:fill="D9D9D9"/>
      <w:tabs>
        <w:tab w:val="left" w:pos="992"/>
      </w:tabs>
      <w:ind w:left="119" w:right="119"/>
    </w:pPr>
    <w:rPr>
      <w:sz w:val="20"/>
    </w:rPr>
  </w:style>
  <w:style w:type="paragraph" w:customStyle="1" w:styleId="MarginIcons">
    <w:name w:val="Margin Icons"/>
    <w:basedOn w:val="BodyText"/>
    <w:rsid w:val="00B0468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04685"/>
    <w:rPr>
      <w:rFonts w:ascii="Courier New" w:hAnsi="Courier New"/>
    </w:rPr>
  </w:style>
  <w:style w:type="paragraph" w:customStyle="1" w:styleId="NoteBullet">
    <w:name w:val="Note Bullet"/>
    <w:basedOn w:val="Note"/>
    <w:rsid w:val="00B04685"/>
    <w:pPr>
      <w:tabs>
        <w:tab w:val="clear" w:pos="680"/>
      </w:tabs>
      <w:spacing w:before="60" w:after="60"/>
    </w:pPr>
  </w:style>
  <w:style w:type="paragraph" w:customStyle="1" w:styleId="SubHeading2">
    <w:name w:val="SubHeading2"/>
    <w:basedOn w:val="HeadingBase"/>
    <w:rsid w:val="00B04685"/>
    <w:pPr>
      <w:spacing w:before="240" w:after="60"/>
    </w:pPr>
    <w:rPr>
      <w:sz w:val="20"/>
    </w:rPr>
  </w:style>
  <w:style w:type="paragraph" w:customStyle="1" w:styleId="SubHeading1">
    <w:name w:val="SubHeading1"/>
    <w:basedOn w:val="HeadingBase"/>
    <w:rsid w:val="00B04685"/>
    <w:pPr>
      <w:spacing w:before="240" w:after="60"/>
    </w:pPr>
    <w:rPr>
      <w:color w:val="918585"/>
      <w:sz w:val="22"/>
    </w:rPr>
  </w:style>
  <w:style w:type="paragraph" w:customStyle="1" w:styleId="SideHeading">
    <w:name w:val="Side Heading"/>
    <w:basedOn w:val="HeadingBase"/>
    <w:rsid w:val="00B04685"/>
    <w:pPr>
      <w:framePr w:w="2268" w:h="567" w:hSpace="181" w:vSpace="181" w:wrap="around" w:vAnchor="text" w:hAnchor="page" w:x="1419" w:y="370" w:anchorLock="1"/>
    </w:pPr>
    <w:rPr>
      <w:sz w:val="22"/>
    </w:rPr>
  </w:style>
  <w:style w:type="paragraph" w:customStyle="1" w:styleId="TableListBullet">
    <w:name w:val="Table List Bullet"/>
    <w:basedOn w:val="ListBullet"/>
    <w:rsid w:val="00B04685"/>
    <w:pPr>
      <w:numPr>
        <w:numId w:val="9"/>
      </w:numPr>
    </w:pPr>
  </w:style>
  <w:style w:type="paragraph" w:styleId="PlainText">
    <w:name w:val="Plain Text"/>
    <w:basedOn w:val="Normal"/>
    <w:link w:val="PlainTextChar"/>
    <w:rsid w:val="00B04685"/>
    <w:rPr>
      <w:sz w:val="20"/>
    </w:rPr>
  </w:style>
  <w:style w:type="character" w:customStyle="1" w:styleId="PlainTextChar">
    <w:name w:val="Plain Text Char"/>
    <w:basedOn w:val="DefaultParagraphFont"/>
    <w:link w:val="PlainText"/>
    <w:rsid w:val="00B04685"/>
    <w:rPr>
      <w:rFonts w:ascii="Courier New" w:eastAsia="Times New Roman" w:hAnsi="Courier New" w:cs="Times New Roman"/>
      <w:sz w:val="20"/>
      <w:szCs w:val="20"/>
      <w:lang w:eastAsia="en-US"/>
    </w:rPr>
  </w:style>
  <w:style w:type="character" w:customStyle="1" w:styleId="MenuOption">
    <w:name w:val="Menu Option"/>
    <w:basedOn w:val="DefaultParagraphFont"/>
    <w:rsid w:val="00B04685"/>
    <w:rPr>
      <w:b/>
      <w:smallCaps/>
    </w:rPr>
  </w:style>
  <w:style w:type="paragraph" w:customStyle="1" w:styleId="TableListNumber">
    <w:name w:val="Table List Number"/>
    <w:basedOn w:val="ListNumber"/>
    <w:rsid w:val="00B04685"/>
    <w:pPr>
      <w:numPr>
        <w:numId w:val="0"/>
      </w:numPr>
    </w:pPr>
  </w:style>
  <w:style w:type="paragraph" w:styleId="TOC4">
    <w:name w:val="toc 4"/>
    <w:basedOn w:val="TOCBase"/>
    <w:next w:val="Normal"/>
    <w:semiHidden/>
    <w:rsid w:val="00B04685"/>
    <w:pPr>
      <w:tabs>
        <w:tab w:val="right" w:leader="dot" w:pos="9071"/>
      </w:tabs>
      <w:ind w:left="1701"/>
    </w:pPr>
  </w:style>
  <w:style w:type="paragraph" w:customStyle="1" w:styleId="ListAlpha">
    <w:name w:val="List Alpha"/>
    <w:basedOn w:val="List"/>
    <w:rsid w:val="00B04685"/>
    <w:pPr>
      <w:numPr>
        <w:numId w:val="7"/>
      </w:numPr>
    </w:pPr>
  </w:style>
  <w:style w:type="paragraph" w:customStyle="1" w:styleId="ListAlpha2">
    <w:name w:val="List Alpha 2"/>
    <w:basedOn w:val="List2"/>
    <w:rsid w:val="00B04685"/>
    <w:pPr>
      <w:numPr>
        <w:numId w:val="6"/>
      </w:numPr>
    </w:pPr>
  </w:style>
  <w:style w:type="paragraph" w:styleId="List2">
    <w:name w:val="List 2"/>
    <w:basedOn w:val="BodyText"/>
    <w:rsid w:val="00B04685"/>
    <w:pPr>
      <w:tabs>
        <w:tab w:val="left" w:pos="680"/>
      </w:tabs>
      <w:spacing w:before="60" w:after="60"/>
      <w:ind w:left="680" w:hanging="340"/>
    </w:pPr>
  </w:style>
  <w:style w:type="paragraph" w:styleId="List3">
    <w:name w:val="List 3"/>
    <w:basedOn w:val="BodyText"/>
    <w:rsid w:val="00B04685"/>
    <w:pPr>
      <w:tabs>
        <w:tab w:val="left" w:pos="1021"/>
      </w:tabs>
      <w:spacing w:before="60" w:after="60"/>
      <w:ind w:left="1020" w:hanging="340"/>
    </w:pPr>
  </w:style>
  <w:style w:type="paragraph" w:styleId="List4">
    <w:name w:val="List 4"/>
    <w:basedOn w:val="BodyText"/>
    <w:rsid w:val="00B04685"/>
    <w:pPr>
      <w:tabs>
        <w:tab w:val="left" w:pos="1361"/>
      </w:tabs>
      <w:spacing w:before="60" w:after="60"/>
      <w:ind w:left="1361" w:hanging="340"/>
    </w:pPr>
  </w:style>
  <w:style w:type="paragraph" w:styleId="List5">
    <w:name w:val="List 5"/>
    <w:basedOn w:val="BodyText"/>
    <w:rsid w:val="00B04685"/>
    <w:pPr>
      <w:tabs>
        <w:tab w:val="left" w:pos="1701"/>
      </w:tabs>
      <w:spacing w:before="60" w:after="60"/>
      <w:ind w:left="1701" w:hanging="340"/>
    </w:pPr>
  </w:style>
  <w:style w:type="paragraph" w:styleId="ListBullet3">
    <w:name w:val="List Bullet 3"/>
    <w:basedOn w:val="List3"/>
    <w:rsid w:val="00B04685"/>
    <w:pPr>
      <w:numPr>
        <w:numId w:val="12"/>
      </w:numPr>
      <w:tabs>
        <w:tab w:val="clear" w:pos="1021"/>
      </w:tabs>
      <w:ind w:left="1037" w:hanging="357"/>
    </w:pPr>
  </w:style>
  <w:style w:type="paragraph" w:styleId="ListBullet4">
    <w:name w:val="List Bullet 4"/>
    <w:basedOn w:val="List4"/>
    <w:rsid w:val="00B04685"/>
    <w:pPr>
      <w:numPr>
        <w:numId w:val="1"/>
      </w:numPr>
      <w:tabs>
        <w:tab w:val="clear" w:pos="1361"/>
      </w:tabs>
    </w:pPr>
  </w:style>
  <w:style w:type="paragraph" w:styleId="ListBullet5">
    <w:name w:val="List Bullet 5"/>
    <w:basedOn w:val="List5"/>
    <w:rsid w:val="00B04685"/>
    <w:pPr>
      <w:numPr>
        <w:numId w:val="2"/>
      </w:numPr>
    </w:pPr>
  </w:style>
  <w:style w:type="paragraph" w:styleId="ListContinue2">
    <w:name w:val="List Continue 2"/>
    <w:basedOn w:val="List2"/>
    <w:rsid w:val="00B04685"/>
    <w:pPr>
      <w:ind w:firstLine="0"/>
    </w:pPr>
  </w:style>
  <w:style w:type="paragraph" w:styleId="ListContinue3">
    <w:name w:val="List Continue 3"/>
    <w:basedOn w:val="List3"/>
    <w:rsid w:val="00B04685"/>
    <w:pPr>
      <w:ind w:left="1021" w:firstLine="0"/>
    </w:pPr>
  </w:style>
  <w:style w:type="paragraph" w:styleId="ListContinue4">
    <w:name w:val="List Continue 4"/>
    <w:basedOn w:val="List4"/>
    <w:rsid w:val="00B04685"/>
    <w:pPr>
      <w:ind w:firstLine="0"/>
    </w:pPr>
  </w:style>
  <w:style w:type="paragraph" w:styleId="ListContinue5">
    <w:name w:val="List Continue 5"/>
    <w:basedOn w:val="List5"/>
    <w:rsid w:val="00B04685"/>
    <w:pPr>
      <w:ind w:firstLine="0"/>
    </w:pPr>
  </w:style>
  <w:style w:type="paragraph" w:styleId="ListNumber3">
    <w:name w:val="List Number 3"/>
    <w:basedOn w:val="List3"/>
    <w:rsid w:val="00B04685"/>
    <w:pPr>
      <w:numPr>
        <w:numId w:val="3"/>
      </w:numPr>
    </w:pPr>
  </w:style>
  <w:style w:type="paragraph" w:styleId="ListNumber4">
    <w:name w:val="List Number 4"/>
    <w:basedOn w:val="List4"/>
    <w:rsid w:val="00B04685"/>
    <w:pPr>
      <w:numPr>
        <w:numId w:val="4"/>
      </w:numPr>
    </w:pPr>
  </w:style>
  <w:style w:type="paragraph" w:styleId="ListNumber5">
    <w:name w:val="List Number 5"/>
    <w:basedOn w:val="List5"/>
    <w:rsid w:val="00B04685"/>
    <w:pPr>
      <w:numPr>
        <w:numId w:val="5"/>
      </w:numPr>
    </w:pPr>
  </w:style>
  <w:style w:type="paragraph" w:styleId="BlockText">
    <w:name w:val="Block Text"/>
    <w:basedOn w:val="Normal"/>
    <w:rsid w:val="00B04685"/>
    <w:pPr>
      <w:spacing w:after="120"/>
      <w:ind w:left="1440" w:right="1440"/>
    </w:pPr>
  </w:style>
  <w:style w:type="character" w:customStyle="1" w:styleId="Subscript">
    <w:name w:val="Subscript"/>
    <w:basedOn w:val="DefaultParagraphFont"/>
    <w:rsid w:val="00B04685"/>
    <w:rPr>
      <w:sz w:val="16"/>
      <w:vertAlign w:val="subscript"/>
    </w:rPr>
  </w:style>
  <w:style w:type="character" w:customStyle="1" w:styleId="Superscript">
    <w:name w:val="Superscript"/>
    <w:basedOn w:val="DefaultParagraphFont"/>
    <w:rsid w:val="00B04685"/>
    <w:rPr>
      <w:sz w:val="16"/>
      <w:vertAlign w:val="superscript"/>
    </w:rPr>
  </w:style>
  <w:style w:type="character" w:customStyle="1" w:styleId="Symbols">
    <w:name w:val="Symbols"/>
    <w:basedOn w:val="DefaultParagraphFont"/>
    <w:rsid w:val="00B04685"/>
    <w:rPr>
      <w:rFonts w:ascii="Symbol" w:hAnsi="Symbol"/>
    </w:rPr>
  </w:style>
  <w:style w:type="character" w:customStyle="1" w:styleId="MenuOptions">
    <w:name w:val="Menu Options"/>
    <w:basedOn w:val="DefaultParagraphFont"/>
    <w:rsid w:val="00B04685"/>
    <w:rPr>
      <w:rFonts w:ascii="Arial Narrow" w:hAnsi="Arial Narrow"/>
      <w:smallCaps/>
    </w:rPr>
  </w:style>
  <w:style w:type="character" w:customStyle="1" w:styleId="Buttons">
    <w:name w:val="Buttons"/>
    <w:basedOn w:val="DefaultParagraphFont"/>
    <w:rsid w:val="00B04685"/>
    <w:rPr>
      <w:b/>
    </w:rPr>
  </w:style>
  <w:style w:type="character" w:customStyle="1" w:styleId="Underlined">
    <w:name w:val="Underlined"/>
    <w:basedOn w:val="DefaultParagraphFont"/>
    <w:rsid w:val="00B04685"/>
    <w:rPr>
      <w:u w:val="single"/>
    </w:rPr>
  </w:style>
  <w:style w:type="paragraph" w:customStyle="1" w:styleId="TableBodyTextRight">
    <w:name w:val="Table Body Text Right"/>
    <w:basedOn w:val="TableBodyText"/>
    <w:rsid w:val="00B04685"/>
    <w:pPr>
      <w:widowControl w:val="0"/>
      <w:autoSpaceDE w:val="0"/>
      <w:autoSpaceDN w:val="0"/>
      <w:adjustRightInd w:val="0"/>
      <w:jc w:val="right"/>
    </w:pPr>
    <w:rPr>
      <w:rFonts w:cs="Arial"/>
      <w:szCs w:val="18"/>
    </w:rPr>
  </w:style>
  <w:style w:type="paragraph" w:customStyle="1" w:styleId="CopyrightText">
    <w:name w:val="Copyright Text"/>
    <w:basedOn w:val="BodyText"/>
    <w:rsid w:val="00B04685"/>
    <w:rPr>
      <w:sz w:val="18"/>
    </w:rPr>
  </w:style>
  <w:style w:type="paragraph" w:customStyle="1" w:styleId="BodySmallRight">
    <w:name w:val="Body Small Right"/>
    <w:basedOn w:val="BodyTextRight"/>
    <w:rsid w:val="00B04685"/>
    <w:rPr>
      <w:sz w:val="18"/>
      <w:szCs w:val="18"/>
    </w:rPr>
  </w:style>
  <w:style w:type="paragraph" w:customStyle="1" w:styleId="MarginEdition">
    <w:name w:val="Margin Edition"/>
    <w:basedOn w:val="MarginNote"/>
    <w:rsid w:val="00B04685"/>
    <w:pPr>
      <w:spacing w:before="0" w:after="0"/>
    </w:pPr>
    <w:rPr>
      <w:rFonts w:ascii="Times New Roman" w:hAnsi="Times New Roman"/>
      <w:color w:val="999999"/>
    </w:rPr>
  </w:style>
  <w:style w:type="paragraph" w:customStyle="1" w:styleId="Spacer">
    <w:name w:val="Spacer"/>
    <w:basedOn w:val="Normal"/>
    <w:rsid w:val="00B04685"/>
    <w:rPr>
      <w:sz w:val="2"/>
      <w:szCs w:val="2"/>
    </w:rPr>
  </w:style>
  <w:style w:type="character" w:customStyle="1" w:styleId="Small">
    <w:name w:val="Small"/>
    <w:basedOn w:val="DefaultParagraphFont"/>
    <w:rsid w:val="00B04685"/>
    <w:rPr>
      <w:sz w:val="16"/>
    </w:rPr>
  </w:style>
  <w:style w:type="paragraph" w:customStyle="1" w:styleId="WideTable">
    <w:name w:val="Wide Table"/>
    <w:basedOn w:val="Normal"/>
    <w:rsid w:val="00B04685"/>
    <w:pPr>
      <w:ind w:left="-1418"/>
    </w:pPr>
    <w:rPr>
      <w:sz w:val="2"/>
      <w:szCs w:val="2"/>
    </w:rPr>
  </w:style>
  <w:style w:type="character" w:styleId="PageNumber">
    <w:name w:val="page number"/>
    <w:basedOn w:val="DefaultParagraphFont"/>
    <w:rsid w:val="00B04685"/>
  </w:style>
  <w:style w:type="paragraph" w:styleId="Quote">
    <w:name w:val="Quote"/>
    <w:basedOn w:val="Heading1"/>
    <w:link w:val="QuoteChar"/>
    <w:qFormat/>
    <w:rsid w:val="00B04685"/>
    <w:rPr>
      <w:b w:val="0"/>
      <w:sz w:val="72"/>
      <w:szCs w:val="72"/>
      <w:lang w:val="en-NZ"/>
    </w:rPr>
  </w:style>
  <w:style w:type="character" w:customStyle="1" w:styleId="QuoteChar">
    <w:name w:val="Quote Char"/>
    <w:basedOn w:val="DefaultParagraphFont"/>
    <w:link w:val="Quote"/>
    <w:rsid w:val="00B0468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04685"/>
    <w:pPr>
      <w:pageBreakBefore/>
    </w:pPr>
  </w:style>
  <w:style w:type="paragraph" w:customStyle="1" w:styleId="Border">
    <w:name w:val="Border"/>
    <w:basedOn w:val="Normal"/>
    <w:qFormat/>
    <w:rsid w:val="00B0468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04685"/>
    <w:rPr>
      <w:b/>
      <w:bCs/>
      <w:i/>
      <w:iCs/>
      <w:color w:val="auto"/>
    </w:rPr>
  </w:style>
  <w:style w:type="paragraph" w:styleId="IntenseQuote">
    <w:name w:val="Intense Quote"/>
    <w:basedOn w:val="Normal"/>
    <w:next w:val="Normal"/>
    <w:link w:val="IntenseQuoteChar"/>
    <w:uiPriority w:val="30"/>
    <w:qFormat/>
    <w:rsid w:val="00B0468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0468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04685"/>
    <w:rPr>
      <w:smallCaps/>
      <w:color w:val="auto"/>
      <w:u w:val="single"/>
    </w:rPr>
  </w:style>
  <w:style w:type="character" w:styleId="IntenseReference">
    <w:name w:val="Intense Reference"/>
    <w:basedOn w:val="DefaultParagraphFont"/>
    <w:uiPriority w:val="32"/>
    <w:qFormat/>
    <w:rsid w:val="00B04685"/>
    <w:rPr>
      <w:b/>
      <w:bCs/>
      <w:smallCaps/>
      <w:color w:val="auto"/>
      <w:spacing w:val="5"/>
      <w:u w:val="single"/>
    </w:rPr>
  </w:style>
  <w:style w:type="paragraph" w:customStyle="1" w:styleId="2ColumnHeading">
    <w:name w:val="2Column Heading"/>
    <w:basedOn w:val="BodyText"/>
    <w:qFormat/>
    <w:rsid w:val="00B04685"/>
    <w:pPr>
      <w:spacing w:after="60"/>
      <w:ind w:left="-2268"/>
    </w:pPr>
    <w:rPr>
      <w:b/>
    </w:rPr>
  </w:style>
  <w:style w:type="paragraph" w:customStyle="1" w:styleId="Heading1TOC">
    <w:name w:val="Heading1 TOC"/>
    <w:basedOn w:val="Normal"/>
    <w:qFormat/>
    <w:rsid w:val="00B04685"/>
    <w:pPr>
      <w:spacing w:before="240" w:after="120"/>
    </w:pPr>
    <w:rPr>
      <w:rFonts w:ascii="Times New Roman" w:hAnsi="Times New Roman"/>
      <w:b/>
      <w:sz w:val="32"/>
    </w:rPr>
  </w:style>
  <w:style w:type="paragraph" w:customStyle="1" w:styleId="Heading2TOC">
    <w:name w:val="Heading2 TOC"/>
    <w:basedOn w:val="Normal"/>
    <w:qFormat/>
    <w:rsid w:val="00B04685"/>
    <w:pPr>
      <w:spacing w:before="240" w:after="60"/>
    </w:pPr>
    <w:rPr>
      <w:rFonts w:ascii="Times New Roman" w:hAnsi="Times New Roman"/>
      <w:b/>
      <w:sz w:val="28"/>
    </w:rPr>
  </w:style>
  <w:style w:type="character" w:customStyle="1" w:styleId="Underline">
    <w:name w:val="Underline"/>
    <w:basedOn w:val="DefaultParagraphFont"/>
    <w:qFormat/>
    <w:rsid w:val="00B04685"/>
    <w:rPr>
      <w:u w:val="single"/>
    </w:rPr>
  </w:style>
  <w:style w:type="character" w:customStyle="1" w:styleId="BoldandItalics">
    <w:name w:val="Bold and Italics"/>
    <w:qFormat/>
    <w:rsid w:val="00B04685"/>
    <w:rPr>
      <w:b/>
      <w:i/>
      <w:u w:val="none"/>
    </w:rPr>
  </w:style>
  <w:style w:type="paragraph" w:styleId="BalloonText">
    <w:name w:val="Balloon Text"/>
    <w:basedOn w:val="Normal"/>
    <w:link w:val="BalloonTextChar"/>
    <w:rsid w:val="00B04685"/>
    <w:rPr>
      <w:rFonts w:ascii="Tahoma" w:hAnsi="Tahoma" w:cs="Tahoma"/>
      <w:sz w:val="16"/>
      <w:szCs w:val="16"/>
    </w:rPr>
  </w:style>
  <w:style w:type="character" w:customStyle="1" w:styleId="BalloonTextChar">
    <w:name w:val="Balloon Text Char"/>
    <w:basedOn w:val="DefaultParagraphFont"/>
    <w:link w:val="BalloonText"/>
    <w:rsid w:val="00B0468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0468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0468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04685"/>
    <w:rPr>
      <w:b/>
      <w:color w:val="660033"/>
      <w:spacing w:val="0"/>
    </w:rPr>
  </w:style>
  <w:style w:type="paragraph" w:customStyle="1" w:styleId="Nameditemlist">
    <w:name w:val="Named item list"/>
    <w:basedOn w:val="BodyText"/>
    <w:qFormat/>
    <w:rsid w:val="00B04685"/>
    <w:pPr>
      <w:tabs>
        <w:tab w:val="left" w:pos="2835"/>
      </w:tabs>
      <w:ind w:left="2835" w:hanging="2835"/>
    </w:pPr>
  </w:style>
  <w:style w:type="paragraph" w:customStyle="1" w:styleId="BodyTextnopadding">
    <w:name w:val="Body Text no padding"/>
    <w:basedOn w:val="BodyText"/>
    <w:qFormat/>
    <w:rsid w:val="00B04685"/>
    <w:pPr>
      <w:spacing w:before="0" w:after="0"/>
    </w:pPr>
  </w:style>
  <w:style w:type="paragraph" w:customStyle="1" w:styleId="BodyTextBold">
    <w:name w:val="Body Text Bold"/>
    <w:basedOn w:val="BodyText"/>
    <w:qFormat/>
    <w:rsid w:val="00B04685"/>
    <w:rPr>
      <w:b/>
    </w:rPr>
  </w:style>
  <w:style w:type="character" w:styleId="Hyperlink">
    <w:name w:val="Hyperlink"/>
    <w:basedOn w:val="DefaultParagraphFont"/>
    <w:uiPriority w:val="99"/>
    <w:unhideWhenUsed/>
    <w:rsid w:val="00AF2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CHCMGT007</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reworded to broad application.
PC1.1: Reworded to add clarity
PC1.2: removed superfluous word
PC1.3: removed superfluous word
PC2.3: reworded for clarity and removed superfluous words
PC3.1: reworded for clarity
Merged PC3.2 and 3.1
PC3.3: Changed action word to improve flow of process.
PC3.5: reworded for clarity
PC3.6: clarified subject and improved flow
PC3.7: clarified subject
PC3.8: clarified subject
PC3.9: added action verb
Deleted PC4.2 as it repeats element 4
PC4.3: reworded for clarity
PC4.4: clarified subject</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8C580-D84B-4E12-A8DB-A66F0CDC53C5}">
  <ds:schemaRefs>
    <ds:schemaRef ds:uri="http://schemas.microsoft.com/sharepoint/v3/contenttype/forms"/>
  </ds:schemaRefs>
</ds:datastoreItem>
</file>

<file path=customXml/itemProps2.xml><?xml version="1.0" encoding="utf-8"?>
<ds:datastoreItem xmlns:ds="http://schemas.openxmlformats.org/officeDocument/2006/customXml" ds:itemID="{1D8679B0-D5D1-46F4-8161-7342C65F5133}">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BDDB4D1B-30DB-486E-80D3-53E103E1C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926</Words>
  <Characters>6206</Characters>
  <Application>Microsoft Office Word</Application>
  <DocSecurity>0</DocSecurity>
  <Lines>51</Lines>
  <Paragraphs>14</Paragraphs>
  <ScaleCrop>false</ScaleCrop>
  <Company>Author-it Software Corporation Ltd.</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CHCMGT007 Work effectively with the Board of an organisation</dc:title>
  <dc:subject>Approved</dc:subject>
  <dc:creator>HumanAbility</dc:creator>
  <cp:keywords>Release: 1</cp:keywords>
  <dc:description>Review Date: 12 April 2008</dc:description>
  <cp:lastModifiedBy>Kate De Clercq</cp:lastModifiedBy>
  <cp:revision>2</cp:revision>
  <dcterms:created xsi:type="dcterms:W3CDTF">2025-09-01T01:06:00Z</dcterms:created>
  <dcterms:modified xsi:type="dcterms:W3CDTF">2025-09-01T01:06:00Z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