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5781B7D" w:rsidR="004E774D" w:rsidRDefault="004E774D" w:rsidP="1ECED2CF">
      <w:pPr>
        <w:spacing w:after="8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93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6600"/>
      </w:tblGrid>
      <w:tr w:rsidR="006277F9" w:rsidRPr="006277F9" w14:paraId="396B23C5" w14:textId="77777777" w:rsidTr="006277F9">
        <w:trPr>
          <w:trHeight w:val="261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8525FFC" w14:textId="7DBC3A4A" w:rsidR="605F5DF8" w:rsidRPr="006277F9" w:rsidRDefault="605F5DF8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Unit code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AE99724" w14:textId="431EDCE1" w:rsidR="605F5DF8" w:rsidRPr="006277F9" w:rsidRDefault="00A7313E" w:rsidP="006277F9">
            <w:pPr>
              <w:spacing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SISOCYT004</w:t>
            </w:r>
            <w:r w:rsidR="00E705F9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</w:p>
        </w:tc>
      </w:tr>
      <w:tr w:rsidR="006277F9" w:rsidRPr="006277F9" w14:paraId="64BEB984" w14:textId="77777777" w:rsidTr="006277F9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8334038" w14:textId="56AE4060" w:rsidR="605F5DF8" w:rsidRPr="006277F9" w:rsidRDefault="605F5DF8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Unit title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36B03F89" w14:textId="6ACB98E6" w:rsidR="605F5DF8" w:rsidRPr="006277F9" w:rsidRDefault="00A7313E" w:rsidP="006277F9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77F9">
              <w:rPr>
                <w:rStyle w:val="Strong"/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  <w:t>Ride off road bicycles on easy and intermediate trails</w:t>
            </w:r>
          </w:p>
        </w:tc>
      </w:tr>
      <w:tr w:rsidR="006277F9" w:rsidRPr="006277F9" w14:paraId="6CFE1762" w14:textId="77777777" w:rsidTr="006277F9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6940969" w14:textId="48316062" w:rsidR="605F5DF8" w:rsidRPr="006277F9" w:rsidRDefault="605F5DF8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Application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1D5993C1" w14:textId="7DD06566" w:rsidR="00831DB3" w:rsidRPr="006277F9" w:rsidRDefault="00831DB3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This unit describes the performance outcomes, skills and knowledge required to ride mountain or other off-road bicycles as part of a group on easy and intermediate trails and according to planned routes.</w:t>
            </w:r>
          </w:p>
          <w:p w14:paraId="10861A60" w14:textId="77777777" w:rsidR="00831DB3" w:rsidRPr="006277F9" w:rsidRDefault="00831DB3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The unit includes skills for riding on:</w:t>
            </w:r>
          </w:p>
          <w:p w14:paraId="03AE7E64" w14:textId="75F098C8" w:rsidR="00831DB3" w:rsidRPr="006277F9" w:rsidRDefault="00831DB3" w:rsidP="006277F9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Easy trails: likely to be a combination of fire roads and wide single tracks with gentle gradients, smooth and firm surfaces, and some minor obstacles</w:t>
            </w:r>
          </w:p>
          <w:p w14:paraId="58336791" w14:textId="2463BDD8" w:rsidR="00831DB3" w:rsidRPr="006277F9" w:rsidRDefault="00831DB3" w:rsidP="006277F9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Intermediate trails: often single trails with variable tread, moderate gradients, and unavoidable obstacles including logs, rocks, and loose sections</w:t>
            </w:r>
          </w:p>
          <w:p w14:paraId="47190A14" w14:textId="5805855B" w:rsidR="00831DB3" w:rsidRPr="006277F9" w:rsidRDefault="00831DB3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This unit applies to leaders who use these skills when leading participants during cycling activities. Leadership skills are covered in complementary units.</w:t>
            </w:r>
          </w:p>
          <w:p w14:paraId="26A48A64" w14:textId="77777777" w:rsidR="00831DB3" w:rsidRPr="006277F9" w:rsidRDefault="00831DB3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Cyclists must comply with all road rules and local requirements when on public roads.</w:t>
            </w:r>
          </w:p>
          <w:p w14:paraId="75E85C32" w14:textId="18906B0B" w:rsidR="008E5141" w:rsidRPr="006277F9" w:rsidRDefault="00D43B97" w:rsidP="006277F9">
            <w:pPr>
              <w:pStyle w:val="paragraph"/>
              <w:spacing w:before="0" w:after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77F9">
              <w:rPr>
                <w:rStyle w:val="normaltextrun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No occupational licensing, certification or specific legislative requirements apply to this unit at the time of publication.</w:t>
            </w:r>
            <w:r w:rsidRPr="006277F9">
              <w:rPr>
                <w:rStyle w:val="eop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6277F9" w:rsidRPr="006277F9" w14:paraId="60A8F5D2" w14:textId="77777777" w:rsidTr="006277F9">
        <w:trPr>
          <w:trHeight w:val="268"/>
        </w:trPr>
        <w:tc>
          <w:tcPr>
            <w:tcW w:w="2745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6B5B86C7" w14:textId="3A02EF34" w:rsidR="605F5DF8" w:rsidRPr="006277F9" w:rsidRDefault="605F5DF8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Pre-requisite unit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44CFEBCD" w14:textId="630B37DC" w:rsidR="605F5DF8" w:rsidRPr="006277F9" w:rsidRDefault="4C21F776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Nil</w:t>
            </w:r>
          </w:p>
        </w:tc>
      </w:tr>
      <w:tr w:rsidR="006277F9" w:rsidRPr="006277F9" w14:paraId="64C066D1" w14:textId="77777777" w:rsidTr="006277F9">
        <w:trPr>
          <w:trHeight w:val="300"/>
        </w:trPr>
        <w:tc>
          <w:tcPr>
            <w:tcW w:w="2745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1007F64F" w14:textId="280E5DAE" w:rsidR="605F5DF8" w:rsidRPr="006277F9" w:rsidRDefault="605F5DF8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Competency field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2CEF92A" w14:textId="58307709" w:rsidR="605F5DF8" w:rsidRPr="006277F9" w:rsidRDefault="004F55D6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Cycl</w:t>
            </w:r>
            <w:r w:rsidR="3466ACF5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</w:p>
        </w:tc>
      </w:tr>
      <w:tr w:rsidR="006277F9" w:rsidRPr="006277F9" w14:paraId="61B0ABCB" w14:textId="77777777" w:rsidTr="006277F9">
        <w:trPr>
          <w:trHeight w:val="300"/>
        </w:trPr>
        <w:tc>
          <w:tcPr>
            <w:tcW w:w="2745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52B1AE28" w14:textId="24CF3F9E" w:rsidR="605F5DF8" w:rsidRPr="006277F9" w:rsidRDefault="605F5DF8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Unit sector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04A0A0FD" w14:textId="3AD6FAF4" w:rsidR="605F5DF8" w:rsidRPr="006277F9" w:rsidRDefault="7A7ECCDB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Outdoor Recreation</w:t>
            </w:r>
          </w:p>
        </w:tc>
      </w:tr>
      <w:tr w:rsidR="006277F9" w:rsidRPr="006277F9" w14:paraId="6DB3ACD1" w14:textId="77777777" w:rsidTr="002C78B3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9E04FA9" w14:textId="687F3095" w:rsidR="605F5DF8" w:rsidRPr="006277F9" w:rsidRDefault="605F5DF8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Elements</w:t>
            </w:r>
          </w:p>
        </w:tc>
        <w:tc>
          <w:tcPr>
            <w:tcW w:w="6600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FF45061" w14:textId="6365D4E9" w:rsidR="605F5DF8" w:rsidRPr="002C78B3" w:rsidRDefault="605F5DF8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C78B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Performance criteria</w:t>
            </w:r>
          </w:p>
        </w:tc>
      </w:tr>
      <w:tr w:rsidR="006277F9" w:rsidRPr="006277F9" w14:paraId="1D3B24C2" w14:textId="77777777" w:rsidTr="006277F9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C621B91" w14:textId="631DCCFD" w:rsidR="00FD7F64" w:rsidRPr="006277F9" w:rsidRDefault="00FD7F64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1. </w:t>
            </w:r>
            <w:r w:rsidR="004F55D6"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Prepare for the ride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99647BF" w14:textId="6AED6800" w:rsidR="006A05C5" w:rsidRPr="006277F9" w:rsidRDefault="004F55D6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1.1 Select clothing, footwear, personal protective and other equipment appropriate for the ride and check for safe working condition</w:t>
            </w:r>
            <w:r w:rsidR="006A05C5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1.2 Complete safety and serviceability checks and correct bike </w:t>
            </w:r>
            <w:r w:rsidR="00F27FB9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faults</w:t>
            </w:r>
            <w:r w:rsidR="006A05C5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1.3 Stow personal items and food for ease of access and trail stability</w:t>
            </w:r>
            <w:r w:rsidR="006A05C5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1.4 </w:t>
            </w:r>
            <w:r w:rsidR="2E552702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Discuss </w:t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planned routes from activity plans and trail maps</w:t>
            </w:r>
            <w:r w:rsidR="067905B4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 a leader</w:t>
            </w:r>
            <w:r w:rsidR="006A05C5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1.5 </w:t>
            </w:r>
            <w:r w:rsidR="1BC25C1D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Outline </w:t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safety and emergency response procedures</w:t>
            </w:r>
            <w:r w:rsidR="006A05C5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1.6 Confirm communication protocols with party members and other trail users</w:t>
            </w:r>
            <w:r w:rsidR="006A05C5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1.7 Fit and adjust personal protective equipment for comfort and safety</w:t>
            </w:r>
          </w:p>
        </w:tc>
      </w:tr>
      <w:tr w:rsidR="006277F9" w:rsidRPr="006277F9" w14:paraId="28A16DFE" w14:textId="77777777" w:rsidTr="006277F9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BA31D50" w14:textId="541C415A" w:rsidR="00FD7F64" w:rsidRPr="006277F9" w:rsidRDefault="00DD502E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>2. Ride bicycles on off road trails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1BA8751C" w14:textId="26E70095" w:rsidR="00FD7F64" w:rsidRPr="006277F9" w:rsidRDefault="00DD502E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2.1 Mount and dismount safely on smooth, uneven, rocky, loose, and inclined surfaces</w:t>
            </w:r>
            <w:r w:rsidR="00FD7F64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2.2 Control speed using appropriate techniques to pedal, brake and change gears across trail types</w:t>
            </w:r>
            <w:r w:rsidR="00FD7F64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2.3 Adjust cadence for changing surfaces and gradients</w:t>
            </w:r>
            <w:r w:rsidR="00FD7F64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2.4 Maintain rhythm and pace to minimise fatigue and adjust to trail conditions</w:t>
            </w:r>
            <w:r w:rsidR="00FD7F64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2.5 Maintain posture, balance, and weight shift to handle the bike on straight trails, bends, and corners</w:t>
            </w:r>
            <w:r w:rsidR="00FD7F64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2.6 Ride in formation, monitor spacing, and adjust position and pace as needed</w:t>
            </w:r>
            <w:r w:rsidR="00FD7F64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2.7 Communicate effectively with party members and other trail users</w:t>
            </w:r>
            <w:r w:rsidR="00FD7F64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2.8 Comply with etiquette and road rules for off road cycling</w:t>
            </w:r>
          </w:p>
        </w:tc>
      </w:tr>
      <w:tr w:rsidR="006277F9" w:rsidRPr="006277F9" w14:paraId="513D03CC" w14:textId="77777777" w:rsidTr="006277F9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C4050C3" w14:textId="6C113BF9" w:rsidR="00FD7F64" w:rsidRPr="006277F9" w:rsidRDefault="00F81645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3. Negotiate hazards, obstacles, and gradients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A671FD5" w14:textId="7186EB2F" w:rsidR="00D94841" w:rsidRPr="006277F9" w:rsidRDefault="00F81645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3.1 Monitor trail for other users and adjust riding position to avoid collisions</w:t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3.2 Adjust technique and posture to respond to trail surface changes and obstacles</w:t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3.3 Control line and speed to safely approach, avoid or negotiate hazards</w:t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3.4 Choose and maintain body position for moderate and steep ascents and descents</w:t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3.5 Use smooth gear changes to support climbing</w:t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3.6 Use braking and balance techniques to descend safely and in control</w:t>
            </w:r>
          </w:p>
        </w:tc>
      </w:tr>
      <w:tr w:rsidR="006277F9" w:rsidRPr="006277F9" w14:paraId="46A1E1BE" w14:textId="77777777" w:rsidTr="006277F9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3BB3A015" w14:textId="011E8B5A" w:rsidR="00505E02" w:rsidRPr="006277F9" w:rsidRDefault="00505E02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Foundation skills</w:t>
            </w:r>
          </w:p>
          <w:p w14:paraId="69034F40" w14:textId="0AC43179" w:rsidR="00241574" w:rsidRPr="006277F9" w:rsidRDefault="0001510B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Reading skills</w:t>
            </w:r>
            <w:r w:rsidR="00471F76"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 to</w:t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: </w:t>
            </w:r>
          </w:p>
          <w:p w14:paraId="706B509C" w14:textId="404AA04E" w:rsidR="0001510B" w:rsidRPr="006277F9" w:rsidRDefault="006C6FED" w:rsidP="006277F9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interpret maps, plans, procedures</w:t>
            </w:r>
          </w:p>
          <w:p w14:paraId="1A081BC2" w14:textId="4C140293" w:rsidR="00241574" w:rsidRPr="006277F9" w:rsidRDefault="00F9433E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Writing skills</w:t>
            </w:r>
            <w:r w:rsidR="00471F76"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to</w:t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</w:p>
          <w:p w14:paraId="3729CA42" w14:textId="641CA64C" w:rsidR="00BE1266" w:rsidRPr="006277F9" w:rsidRDefault="00BE1266" w:rsidP="006277F9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complete safety, incident, and equipment reports</w:t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 </w:t>
            </w:r>
          </w:p>
          <w:p w14:paraId="18E468A3" w14:textId="704292DF" w:rsidR="00241574" w:rsidRPr="006277F9" w:rsidRDefault="006C6FED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C</w:t>
            </w:r>
            <w:r w:rsidR="00241574"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ommunications skills</w:t>
            </w:r>
            <w:r w:rsidR="00471F76"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 to</w:t>
            </w:r>
            <w:r w:rsidR="00241574"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: </w:t>
            </w:r>
          </w:p>
          <w:p w14:paraId="79B9DEE0" w14:textId="264B5367" w:rsidR="006C6FED" w:rsidRPr="006277F9" w:rsidRDefault="006C6FED" w:rsidP="006277F9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use clear verbal and non-verbal signals</w:t>
            </w:r>
          </w:p>
          <w:p w14:paraId="359D622F" w14:textId="715D16FE" w:rsidR="00EC6BC8" w:rsidRPr="006277F9" w:rsidRDefault="00BE1266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Numeracy skills</w:t>
            </w:r>
            <w:r w:rsidR="00471F76"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 to</w:t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: </w:t>
            </w:r>
          </w:p>
          <w:p w14:paraId="5A1C970F" w14:textId="6E569D0D" w:rsidR="00BE1266" w:rsidRPr="006277F9" w:rsidRDefault="00EC6BC8" w:rsidP="006277F9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calculate time, distance, speed</w:t>
            </w:r>
          </w:p>
          <w:p w14:paraId="1279718D" w14:textId="66E90D42" w:rsidR="00DD1AC7" w:rsidRPr="006277F9" w:rsidRDefault="003541DF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Planning and organising skills: </w:t>
            </w:r>
          </w:p>
          <w:p w14:paraId="20AC9EA0" w14:textId="0C0A765B" w:rsidR="00505E02" w:rsidRPr="006277F9" w:rsidRDefault="00EC6BC8" w:rsidP="006277F9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manage time, resources and safety checks</w:t>
            </w:r>
          </w:p>
        </w:tc>
      </w:tr>
      <w:tr w:rsidR="006277F9" w:rsidRPr="006277F9" w14:paraId="2DD15CDD" w14:textId="77777777" w:rsidTr="006277F9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34B660D3" w14:textId="439BF612" w:rsidR="00505E02" w:rsidRPr="006277F9" w:rsidRDefault="00505E02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lastRenderedPageBreak/>
              <w:t>Range of conditions</w:t>
            </w:r>
          </w:p>
        </w:tc>
      </w:tr>
      <w:tr w:rsidR="006277F9" w:rsidRPr="006277F9" w14:paraId="02E44BD4" w14:textId="77777777" w:rsidTr="006277F9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41A3D410" w14:textId="7D424BC8" w:rsidR="00505E02" w:rsidRPr="006277F9" w:rsidRDefault="00505E02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Assessment Requirements</w:t>
            </w:r>
          </w:p>
        </w:tc>
      </w:tr>
      <w:tr w:rsidR="006277F9" w:rsidRPr="006277F9" w14:paraId="426768DB" w14:textId="77777777" w:rsidTr="006277F9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3CEB897" w14:textId="4AD9621B" w:rsidR="00505E02" w:rsidRPr="006277F9" w:rsidRDefault="00505E02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Performance evidence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A366425" w14:textId="392BEB98" w:rsidR="00616E80" w:rsidRPr="006277F9" w:rsidRDefault="00616E80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Evidence of the ability to complete tasks outlined in elements and performance criteria of this unit in the context of the job role, and:</w:t>
            </w:r>
          </w:p>
          <w:p w14:paraId="6C8D79E7" w14:textId="127522D9" w:rsidR="00936A23" w:rsidRPr="006277F9" w:rsidRDefault="00936A23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Complete t</w:t>
            </w:r>
            <w:r w:rsidR="332E3E94"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wo </w:t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group off road cycling trips, each on a different route</w:t>
            </w:r>
          </w:p>
          <w:p w14:paraId="0A8A870F" w14:textId="231A723E" w:rsidR="00936A23" w:rsidRPr="006277F9" w:rsidRDefault="00936A23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During each trip, demonstrate:</w:t>
            </w:r>
          </w:p>
          <w:p w14:paraId="7F6C12C0" w14:textId="77777777" w:rsidR="00936A23" w:rsidRPr="006277F9" w:rsidRDefault="00936A23" w:rsidP="006277F9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Safe riding and hazard negotiation</w:t>
            </w:r>
          </w:p>
          <w:p w14:paraId="70185AD0" w14:textId="77777777" w:rsidR="00936A23" w:rsidRPr="006277F9" w:rsidRDefault="00936A23" w:rsidP="006277F9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Effective off road cycling techniques adapted to:</w:t>
            </w:r>
          </w:p>
          <w:p w14:paraId="7160E28F" w14:textId="77777777" w:rsidR="00936A23" w:rsidRPr="006277F9" w:rsidRDefault="00936A23" w:rsidP="006277F9">
            <w:pPr>
              <w:pStyle w:val="NoSpacing"/>
              <w:numPr>
                <w:ilvl w:val="1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Easy and intermediate trails</w:t>
            </w:r>
          </w:p>
          <w:p w14:paraId="2CE071AD" w14:textId="77777777" w:rsidR="00936A23" w:rsidRPr="006277F9" w:rsidRDefault="00936A23" w:rsidP="006277F9">
            <w:pPr>
              <w:pStyle w:val="NoSpacing"/>
              <w:numPr>
                <w:ilvl w:val="1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Smooth, uneven, rocky and loose surfaces</w:t>
            </w:r>
          </w:p>
          <w:p w14:paraId="3975B8B7" w14:textId="77777777" w:rsidR="00936A23" w:rsidRPr="006277F9" w:rsidRDefault="00936A23" w:rsidP="006277F9">
            <w:pPr>
              <w:pStyle w:val="NoSpacing"/>
              <w:numPr>
                <w:ilvl w:val="1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Gentle, moderate and steep gradients</w:t>
            </w:r>
          </w:p>
          <w:p w14:paraId="743C072A" w14:textId="77777777" w:rsidR="00936A23" w:rsidRPr="006277F9" w:rsidRDefault="00936A23" w:rsidP="006277F9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Mounting and dismounting</w:t>
            </w:r>
          </w:p>
          <w:p w14:paraId="3DEBC96C" w14:textId="77777777" w:rsidR="00936A23" w:rsidRPr="006277F9" w:rsidRDefault="00936A23" w:rsidP="006277F9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Efficient cadence and gear changes</w:t>
            </w:r>
          </w:p>
          <w:p w14:paraId="199B151F" w14:textId="77777777" w:rsidR="00936A23" w:rsidRPr="006277F9" w:rsidRDefault="00936A23" w:rsidP="006277F9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Safe braking and negotiating corners</w:t>
            </w:r>
          </w:p>
          <w:p w14:paraId="6D85F46A" w14:textId="77777777" w:rsidR="00936A23" w:rsidRPr="006277F9" w:rsidRDefault="00936A23" w:rsidP="006277F9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Riding in bunch formation (for at least two sections)</w:t>
            </w:r>
          </w:p>
          <w:p w14:paraId="39CED8DC" w14:textId="3248FE9B" w:rsidR="00505E02" w:rsidRPr="006277F9" w:rsidRDefault="00936A23" w:rsidP="006277F9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Navigating trail features and obstacles such as logs, ruts, depressions, vegetation, and water crossings</w:t>
            </w:r>
          </w:p>
        </w:tc>
      </w:tr>
      <w:tr w:rsidR="006277F9" w:rsidRPr="006277F9" w14:paraId="5533D32B" w14:textId="77777777" w:rsidTr="006277F9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2D0798FF" w14:textId="6FE08DC5" w:rsidR="00505E02" w:rsidRPr="006277F9" w:rsidRDefault="00505E02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Knowledge evidence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69E1092" w14:textId="77777777" w:rsidR="00585DE7" w:rsidRPr="006277F9" w:rsidRDefault="00B953A9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Demonstrated knowledge required to complete the tasks outlined in elements and performance criteria of this unit:</w:t>
            </w:r>
          </w:p>
          <w:p w14:paraId="6B706949" w14:textId="18EE82B7" w:rsidR="00585DE7" w:rsidRPr="006277F9" w:rsidRDefault="00585DE7" w:rsidP="006277F9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Organisational safety and emergency response procedures</w:t>
            </w:r>
          </w:p>
          <w:p w14:paraId="528412E0" w14:textId="4B4A93E5" w:rsidR="00585DE7" w:rsidRPr="006277F9" w:rsidRDefault="00585DE7" w:rsidP="006277F9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Suitable clothing and footwear, layering, waterproofing and specialist equipment</w:t>
            </w:r>
          </w:p>
          <w:p w14:paraId="2FD4F0DF" w14:textId="77049761" w:rsidR="00585DE7" w:rsidRPr="006277F9" w:rsidRDefault="00585DE7" w:rsidP="006277F9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>Functions and fitting of personal protective equipment: helmets, gloves, pads, eye protection, visibility gear</w:t>
            </w:r>
          </w:p>
          <w:p w14:paraId="17295828" w14:textId="71E58C96" w:rsidR="00585DE7" w:rsidRPr="006277F9" w:rsidRDefault="00585DE7" w:rsidP="006277F9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Storage options and techniques for stowing items safely</w:t>
            </w:r>
          </w:p>
          <w:p w14:paraId="2827B267" w14:textId="47FF0219" w:rsidR="00585DE7" w:rsidRPr="006277F9" w:rsidRDefault="00585DE7" w:rsidP="006277F9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Pre-departure safety and serviceability checks: brakes, tyres, lights, fittings</w:t>
            </w:r>
          </w:p>
          <w:p w14:paraId="15F3D1EB" w14:textId="3EE0871B" w:rsidR="00585DE7" w:rsidRPr="006277F9" w:rsidRDefault="00585DE7" w:rsidP="006277F9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Communication protocols: signals, bells, calls</w:t>
            </w:r>
          </w:p>
          <w:p w14:paraId="45C8D633" w14:textId="7403E6D8" w:rsidR="00585DE7" w:rsidRPr="006277F9" w:rsidRDefault="00585DE7" w:rsidP="006277F9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Riding techniques for different trail conditions, including cadence, posture, gear selection, braking, body position, weight shift, bunch formation</w:t>
            </w:r>
          </w:p>
          <w:p w14:paraId="44CE3459" w14:textId="54FB26EF" w:rsidR="00585DE7" w:rsidRPr="006277F9" w:rsidRDefault="00585DE7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Trail-specific hazards and how to safely negotiate:</w:t>
            </w:r>
          </w:p>
          <w:p w14:paraId="35BB21A9" w14:textId="77777777" w:rsidR="00585DE7" w:rsidRPr="006277F9" w:rsidRDefault="00585DE7" w:rsidP="006277F9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Logs, roots, rocks, loose surface, corrugations</w:t>
            </w:r>
          </w:p>
          <w:p w14:paraId="67071660" w14:textId="308C9933" w:rsidR="00585DE7" w:rsidRPr="006277F9" w:rsidRDefault="00585DE7" w:rsidP="006277F9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Berms, depressions, potholes, overhanging vegetation</w:t>
            </w:r>
          </w:p>
          <w:p w14:paraId="15F253BE" w14:textId="77777777" w:rsidR="00585DE7" w:rsidRPr="006277F9" w:rsidRDefault="00585DE7" w:rsidP="006277F9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Bridges, grates, water crossings</w:t>
            </w:r>
          </w:p>
          <w:p w14:paraId="374D16AB" w14:textId="48B62B7E" w:rsidR="00030844" w:rsidRPr="006277F9" w:rsidRDefault="00585DE7" w:rsidP="006277F9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Interaction with other users: cyclists, pedestrians, horse riders</w:t>
            </w:r>
          </w:p>
        </w:tc>
      </w:tr>
      <w:tr w:rsidR="006277F9" w:rsidRPr="006277F9" w14:paraId="46D261A3" w14:textId="77777777" w:rsidTr="006277F9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EFC759B" w14:textId="45FFA679" w:rsidR="00505E02" w:rsidRPr="006277F9" w:rsidRDefault="00505E02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lastRenderedPageBreak/>
              <w:t>Assessment conditions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501C3A3" w14:textId="6BF9910D" w:rsidR="00471F76" w:rsidRPr="006277F9" w:rsidRDefault="00623FB7" w:rsidP="006277F9">
            <w:pPr>
              <w:pStyle w:val="NoSpacing"/>
              <w:spacing w:line="360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Style w:val="normaltextrun"/>
                <w:rFonts w:ascii="Arial" w:eastAsiaTheme="majorEastAsia" w:hAnsi="Arial" w:cs="Arial"/>
                <w:iCs/>
                <w:color w:val="000000" w:themeColor="text1"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0A211389" w14:textId="5682DA69" w:rsidR="002F7984" w:rsidRPr="006277F9" w:rsidRDefault="002F7984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Skills must be demonstrated in off road conditions featuring:</w:t>
            </w:r>
          </w:p>
          <w:p w14:paraId="31F71B5A" w14:textId="77777777" w:rsidR="002F7984" w:rsidRPr="006277F9" w:rsidRDefault="002F7984" w:rsidP="006277F9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Easy trails: fire roads, wide single tracks with shallow gradients</w:t>
            </w:r>
          </w:p>
          <w:p w14:paraId="6FE12874" w14:textId="77777777" w:rsidR="002F7984" w:rsidRPr="006277F9" w:rsidRDefault="002F7984" w:rsidP="006277F9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Intermediate trails: single tracks, rocky or loose tread with moderate to steep gradients</w:t>
            </w:r>
          </w:p>
          <w:p w14:paraId="2BD9E566" w14:textId="77777777" w:rsidR="002F7984" w:rsidRPr="006277F9" w:rsidRDefault="002F7984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Assessment must include:</w:t>
            </w:r>
          </w:p>
          <w:p w14:paraId="61424C40" w14:textId="77777777" w:rsidR="002F7984" w:rsidRPr="006277F9" w:rsidRDefault="002F7984" w:rsidP="006277F9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First aid and communication equipment</w:t>
            </w:r>
          </w:p>
          <w:p w14:paraId="4774170E" w14:textId="77777777" w:rsidR="002F7984" w:rsidRPr="006277F9" w:rsidRDefault="002F7984" w:rsidP="006277F9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Participants for group interaction</w:t>
            </w:r>
          </w:p>
          <w:p w14:paraId="4BA54BD4" w14:textId="77777777" w:rsidR="002F7984" w:rsidRPr="006277F9" w:rsidRDefault="002F7984" w:rsidP="006277F9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Trail maps, activity plans</w:t>
            </w:r>
          </w:p>
          <w:p w14:paraId="1F5AD265" w14:textId="77777777" w:rsidR="002F7984" w:rsidRPr="006277F9" w:rsidRDefault="002F7984" w:rsidP="006277F9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Australian Standard-compliant helmets</w:t>
            </w:r>
          </w:p>
          <w:p w14:paraId="7A462004" w14:textId="77777777" w:rsidR="002F7984" w:rsidRPr="006277F9" w:rsidRDefault="002F7984" w:rsidP="006277F9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Off road bikes with road-compliant fittings</w:t>
            </w:r>
          </w:p>
          <w:p w14:paraId="6F47238D" w14:textId="77777777" w:rsidR="002F7984" w:rsidRPr="006277F9" w:rsidRDefault="002F7984" w:rsidP="006277F9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Real-world or simulated conditions including trail obstacles and environmental variables</w:t>
            </w:r>
          </w:p>
          <w:p w14:paraId="0D1F227B" w14:textId="2A657AEE" w:rsidR="00505E02" w:rsidRPr="006277F9" w:rsidRDefault="002F7984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Assessors must meet the Standards for RTOs and have a minimum of three years’ experience as a cycling leader.</w:t>
            </w:r>
          </w:p>
        </w:tc>
      </w:tr>
      <w:tr w:rsidR="006277F9" w:rsidRPr="006277F9" w14:paraId="52E24C82" w14:textId="77777777" w:rsidTr="006277F9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839C55E" w14:textId="4925E440" w:rsidR="00505E02" w:rsidRPr="006277F9" w:rsidRDefault="00505E02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lastRenderedPageBreak/>
              <w:t>Unit mapping information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3BE8EE49" w14:textId="77777777" w:rsidR="00505E02" w:rsidRPr="006277F9" w:rsidRDefault="00505E02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No equivalent unit</w:t>
            </w:r>
          </w:p>
          <w:p w14:paraId="720A4227" w14:textId="33E202B9" w:rsidR="00A93624" w:rsidRPr="006277F9" w:rsidRDefault="00A93624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unit </w:t>
            </w:r>
            <w:r w:rsidR="6E958253"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merges</w:t>
            </w: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content from the following:</w:t>
            </w:r>
          </w:p>
          <w:p w14:paraId="0E98D7FE" w14:textId="77777777" w:rsidR="00A93624" w:rsidRPr="006277F9" w:rsidRDefault="00A93624" w:rsidP="006277F9">
            <w:pPr>
              <w:pStyle w:val="NoSpacing"/>
              <w:spacing w:line="360" w:lineRule="auto"/>
              <w:rPr>
                <w:rStyle w:val="normaltextrun"/>
                <w:rFonts w:ascii="Arial" w:eastAsiaTheme="majorEastAsia" w:hAnsi="Arial" w:cs="Arial"/>
                <w:color w:val="000000" w:themeColor="text1"/>
                <w:sz w:val="22"/>
                <w:szCs w:val="22"/>
                <w:lang w:val="en-AU" w:eastAsia="en-GB"/>
              </w:rPr>
            </w:pPr>
            <w:r w:rsidRPr="006277F9">
              <w:rPr>
                <w:rStyle w:val="normaltextrun"/>
                <w:rFonts w:ascii="Arial" w:eastAsiaTheme="majorEastAsia" w:hAnsi="Arial" w:cs="Arial"/>
                <w:color w:val="000000" w:themeColor="text1"/>
                <w:sz w:val="22"/>
                <w:szCs w:val="22"/>
                <w:lang w:val="en-AU" w:eastAsia="en-GB"/>
              </w:rPr>
              <w:t xml:space="preserve">SISOCYT004 Ride off road bicycles on easy trails </w:t>
            </w:r>
          </w:p>
          <w:p w14:paraId="547E9B9B" w14:textId="1E199557" w:rsidR="00A93624" w:rsidRPr="006277F9" w:rsidRDefault="00A93624" w:rsidP="006277F9">
            <w:pPr>
              <w:pStyle w:val="NoSpacing"/>
              <w:spacing w:line="360" w:lineRule="auto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  <w:lang w:val="en-AU" w:eastAsia="en-GB"/>
              </w:rPr>
            </w:pPr>
            <w:r w:rsidRPr="006277F9">
              <w:rPr>
                <w:rStyle w:val="normaltextrun"/>
                <w:rFonts w:ascii="Arial" w:eastAsiaTheme="majorEastAsia" w:hAnsi="Arial" w:cs="Arial"/>
                <w:color w:val="000000" w:themeColor="text1"/>
                <w:sz w:val="22"/>
                <w:szCs w:val="22"/>
                <w:lang w:val="en-AU" w:eastAsia="en-GB"/>
              </w:rPr>
              <w:t>SISOCYT005 Ride off road bicycles on intermediate trails</w:t>
            </w:r>
          </w:p>
        </w:tc>
      </w:tr>
      <w:tr w:rsidR="006277F9" w:rsidRPr="006277F9" w14:paraId="7D86A3D3" w14:textId="77777777" w:rsidTr="006277F9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3822102" w14:textId="0FD653FB" w:rsidR="00505E02" w:rsidRPr="002C78B3" w:rsidRDefault="00505E02" w:rsidP="006277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C78B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Links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6217F704" w14:textId="77777777" w:rsidR="00505E02" w:rsidRPr="006277F9" w:rsidRDefault="00505E02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Link to Companion Volume Implementation Guide.</w:t>
            </w:r>
          </w:p>
          <w:p w14:paraId="0A7DB308" w14:textId="76873255" w:rsidR="00505E02" w:rsidRPr="006277F9" w:rsidRDefault="00505E02" w:rsidP="006277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77F9">
              <w:rPr>
                <w:rFonts w:ascii="Arial" w:hAnsi="Arial" w:cs="Arial"/>
                <w:color w:val="000000" w:themeColor="text1"/>
                <w:sz w:val="22"/>
                <w:szCs w:val="22"/>
              </w:rPr>
              <w:t>https://vetnet.gov.au/Pages/TrainingDocs.aspx?q=1ca50016-24d2-4161-a044-d3faa200268b</w:t>
            </w:r>
          </w:p>
        </w:tc>
      </w:tr>
    </w:tbl>
    <w:p w14:paraId="25257744" w14:textId="0A0E6966" w:rsidR="605F5DF8" w:rsidRDefault="605F5DF8"/>
    <w:sectPr w:rsidR="605F5DF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77A5" w14:textId="77777777" w:rsidR="001524A3" w:rsidRDefault="001524A3">
      <w:pPr>
        <w:spacing w:after="0" w:line="240" w:lineRule="auto"/>
      </w:pPr>
      <w:r>
        <w:separator/>
      </w:r>
    </w:p>
  </w:endnote>
  <w:endnote w:type="continuationSeparator" w:id="0">
    <w:p w14:paraId="41070E1C" w14:textId="77777777" w:rsidR="001524A3" w:rsidRDefault="0015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CED2CF" w14:paraId="0474BE6E" w14:textId="77777777" w:rsidTr="1ECED2CF">
      <w:trPr>
        <w:trHeight w:val="300"/>
      </w:trPr>
      <w:tc>
        <w:tcPr>
          <w:tcW w:w="3120" w:type="dxa"/>
        </w:tcPr>
        <w:p w14:paraId="4E0F90F4" w14:textId="232151D3" w:rsidR="1ECED2CF" w:rsidRDefault="1ECED2CF" w:rsidP="1ECED2CF">
          <w:pPr>
            <w:pStyle w:val="Header"/>
            <w:ind w:left="-115"/>
          </w:pPr>
        </w:p>
      </w:tc>
      <w:tc>
        <w:tcPr>
          <w:tcW w:w="3120" w:type="dxa"/>
        </w:tcPr>
        <w:p w14:paraId="532C9C09" w14:textId="29D9F51D" w:rsidR="1ECED2CF" w:rsidRDefault="1ECED2CF" w:rsidP="1ECED2CF">
          <w:pPr>
            <w:pStyle w:val="Header"/>
            <w:jc w:val="center"/>
          </w:pPr>
        </w:p>
      </w:tc>
      <w:tc>
        <w:tcPr>
          <w:tcW w:w="3120" w:type="dxa"/>
        </w:tcPr>
        <w:p w14:paraId="56824C46" w14:textId="42710491" w:rsidR="1ECED2CF" w:rsidRDefault="1ECED2CF" w:rsidP="1ECED2CF">
          <w:pPr>
            <w:pStyle w:val="Header"/>
            <w:ind w:right="-115"/>
            <w:jc w:val="right"/>
          </w:pPr>
        </w:p>
      </w:tc>
    </w:tr>
  </w:tbl>
  <w:p w14:paraId="2EFD4F65" w14:textId="43A4E067" w:rsidR="1ECED2CF" w:rsidRDefault="1ECED2CF" w:rsidP="1ECED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D005" w14:textId="77777777" w:rsidR="001524A3" w:rsidRDefault="001524A3">
      <w:pPr>
        <w:spacing w:after="0" w:line="240" w:lineRule="auto"/>
      </w:pPr>
      <w:r>
        <w:separator/>
      </w:r>
    </w:p>
  </w:footnote>
  <w:footnote w:type="continuationSeparator" w:id="0">
    <w:p w14:paraId="44E39C34" w14:textId="77777777" w:rsidR="001524A3" w:rsidRDefault="0015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6BE"/>
    <w:multiLevelType w:val="multilevel"/>
    <w:tmpl w:val="5CA6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E746E"/>
    <w:multiLevelType w:val="multilevel"/>
    <w:tmpl w:val="F760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D3BAF"/>
    <w:multiLevelType w:val="multilevel"/>
    <w:tmpl w:val="D5B4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26630"/>
    <w:multiLevelType w:val="hybridMultilevel"/>
    <w:tmpl w:val="CBC2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06E"/>
    <w:multiLevelType w:val="hybridMultilevel"/>
    <w:tmpl w:val="45089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E365D"/>
    <w:multiLevelType w:val="multilevel"/>
    <w:tmpl w:val="8F6A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32450"/>
    <w:multiLevelType w:val="multilevel"/>
    <w:tmpl w:val="7744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EED16"/>
    <w:multiLevelType w:val="hybridMultilevel"/>
    <w:tmpl w:val="FFFFFFFF"/>
    <w:lvl w:ilvl="0" w:tplc="A3A0B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AA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0D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09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8C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89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A3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06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40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065B3"/>
    <w:multiLevelType w:val="hybridMultilevel"/>
    <w:tmpl w:val="2FD2D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939980">
    <w:abstractNumId w:val="7"/>
  </w:num>
  <w:num w:numId="2" w16cid:durableId="1931112008">
    <w:abstractNumId w:val="3"/>
  </w:num>
  <w:num w:numId="3" w16cid:durableId="645203583">
    <w:abstractNumId w:val="8"/>
  </w:num>
  <w:num w:numId="4" w16cid:durableId="1287782957">
    <w:abstractNumId w:val="4"/>
  </w:num>
  <w:num w:numId="5" w16cid:durableId="1255670969">
    <w:abstractNumId w:val="6"/>
  </w:num>
  <w:num w:numId="6" w16cid:durableId="318074573">
    <w:abstractNumId w:val="5"/>
  </w:num>
  <w:num w:numId="7" w16cid:durableId="690034464">
    <w:abstractNumId w:val="2"/>
  </w:num>
  <w:num w:numId="8" w16cid:durableId="1991398865">
    <w:abstractNumId w:val="1"/>
  </w:num>
  <w:num w:numId="9" w16cid:durableId="128897468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93B24"/>
    <w:rsid w:val="0001510B"/>
    <w:rsid w:val="0002507E"/>
    <w:rsid w:val="00030844"/>
    <w:rsid w:val="00033176"/>
    <w:rsid w:val="00033F1D"/>
    <w:rsid w:val="00064488"/>
    <w:rsid w:val="000A065A"/>
    <w:rsid w:val="000C189B"/>
    <w:rsid w:val="000D5DA9"/>
    <w:rsid w:val="000E6F47"/>
    <w:rsid w:val="00120F53"/>
    <w:rsid w:val="00127F81"/>
    <w:rsid w:val="0014374D"/>
    <w:rsid w:val="00150A3D"/>
    <w:rsid w:val="001517FA"/>
    <w:rsid w:val="001524A3"/>
    <w:rsid w:val="00153890"/>
    <w:rsid w:val="001B6D95"/>
    <w:rsid w:val="001B752A"/>
    <w:rsid w:val="001E0589"/>
    <w:rsid w:val="002066ED"/>
    <w:rsid w:val="002107F9"/>
    <w:rsid w:val="00214AB7"/>
    <w:rsid w:val="0022234B"/>
    <w:rsid w:val="0024033D"/>
    <w:rsid w:val="00241574"/>
    <w:rsid w:val="0024765A"/>
    <w:rsid w:val="002711DB"/>
    <w:rsid w:val="00272455"/>
    <w:rsid w:val="002C36B3"/>
    <w:rsid w:val="002C78B3"/>
    <w:rsid w:val="002D03AE"/>
    <w:rsid w:val="002EA216"/>
    <w:rsid w:val="002F7984"/>
    <w:rsid w:val="003139A1"/>
    <w:rsid w:val="003273D4"/>
    <w:rsid w:val="00333CA1"/>
    <w:rsid w:val="00347AAE"/>
    <w:rsid w:val="003541DF"/>
    <w:rsid w:val="00372122"/>
    <w:rsid w:val="003735B3"/>
    <w:rsid w:val="003767D6"/>
    <w:rsid w:val="00390099"/>
    <w:rsid w:val="003A0EF6"/>
    <w:rsid w:val="003C0903"/>
    <w:rsid w:val="003C0FE7"/>
    <w:rsid w:val="003C2743"/>
    <w:rsid w:val="003C4FAC"/>
    <w:rsid w:val="003E132E"/>
    <w:rsid w:val="003F2940"/>
    <w:rsid w:val="003F387D"/>
    <w:rsid w:val="00407D77"/>
    <w:rsid w:val="00466C09"/>
    <w:rsid w:val="00471F76"/>
    <w:rsid w:val="004860B6"/>
    <w:rsid w:val="00497100"/>
    <w:rsid w:val="004E1BAE"/>
    <w:rsid w:val="004E774D"/>
    <w:rsid w:val="004F0965"/>
    <w:rsid w:val="004F55D6"/>
    <w:rsid w:val="00505E02"/>
    <w:rsid w:val="0053106F"/>
    <w:rsid w:val="0053424F"/>
    <w:rsid w:val="0054384B"/>
    <w:rsid w:val="00543A84"/>
    <w:rsid w:val="00547144"/>
    <w:rsid w:val="005567E9"/>
    <w:rsid w:val="005636FE"/>
    <w:rsid w:val="00585DE7"/>
    <w:rsid w:val="00587FF1"/>
    <w:rsid w:val="005E4F07"/>
    <w:rsid w:val="00603B7D"/>
    <w:rsid w:val="00616E80"/>
    <w:rsid w:val="00623FB7"/>
    <w:rsid w:val="006267D0"/>
    <w:rsid w:val="006277F9"/>
    <w:rsid w:val="00641296"/>
    <w:rsid w:val="006441F6"/>
    <w:rsid w:val="00657275"/>
    <w:rsid w:val="00672D4E"/>
    <w:rsid w:val="00677E76"/>
    <w:rsid w:val="0069687D"/>
    <w:rsid w:val="006A05C5"/>
    <w:rsid w:val="006A6EEE"/>
    <w:rsid w:val="006B26F4"/>
    <w:rsid w:val="006B7A2E"/>
    <w:rsid w:val="006C5F06"/>
    <w:rsid w:val="006C6FED"/>
    <w:rsid w:val="00703D87"/>
    <w:rsid w:val="00711174"/>
    <w:rsid w:val="00721D08"/>
    <w:rsid w:val="00722EC1"/>
    <w:rsid w:val="00733136"/>
    <w:rsid w:val="007635C1"/>
    <w:rsid w:val="00767F7B"/>
    <w:rsid w:val="00774D7B"/>
    <w:rsid w:val="0078087E"/>
    <w:rsid w:val="007A2BFF"/>
    <w:rsid w:val="007B24FF"/>
    <w:rsid w:val="007D4455"/>
    <w:rsid w:val="007F335B"/>
    <w:rsid w:val="00820E70"/>
    <w:rsid w:val="00831DB3"/>
    <w:rsid w:val="00854738"/>
    <w:rsid w:val="00857680"/>
    <w:rsid w:val="00864718"/>
    <w:rsid w:val="008647EC"/>
    <w:rsid w:val="00870E79"/>
    <w:rsid w:val="0087454D"/>
    <w:rsid w:val="00877995"/>
    <w:rsid w:val="0088049C"/>
    <w:rsid w:val="00890429"/>
    <w:rsid w:val="008A4026"/>
    <w:rsid w:val="008B527F"/>
    <w:rsid w:val="008D01C8"/>
    <w:rsid w:val="008D37FE"/>
    <w:rsid w:val="008D56E5"/>
    <w:rsid w:val="008D6176"/>
    <w:rsid w:val="008E42B7"/>
    <w:rsid w:val="008E42C0"/>
    <w:rsid w:val="008E5141"/>
    <w:rsid w:val="008F1702"/>
    <w:rsid w:val="0090135F"/>
    <w:rsid w:val="00936A23"/>
    <w:rsid w:val="00954D4A"/>
    <w:rsid w:val="00971C0B"/>
    <w:rsid w:val="009A1D34"/>
    <w:rsid w:val="009B5EC5"/>
    <w:rsid w:val="009D42E3"/>
    <w:rsid w:val="009E7C2C"/>
    <w:rsid w:val="00A10075"/>
    <w:rsid w:val="00A1313D"/>
    <w:rsid w:val="00A34084"/>
    <w:rsid w:val="00A40D66"/>
    <w:rsid w:val="00A45D06"/>
    <w:rsid w:val="00A61A7C"/>
    <w:rsid w:val="00A7313E"/>
    <w:rsid w:val="00A93624"/>
    <w:rsid w:val="00AB604F"/>
    <w:rsid w:val="00AC7C0D"/>
    <w:rsid w:val="00AD21FE"/>
    <w:rsid w:val="00AD3D71"/>
    <w:rsid w:val="00AD64A4"/>
    <w:rsid w:val="00AD7840"/>
    <w:rsid w:val="00AE4AF0"/>
    <w:rsid w:val="00AE5F2E"/>
    <w:rsid w:val="00AE6459"/>
    <w:rsid w:val="00AF0F0B"/>
    <w:rsid w:val="00B15C80"/>
    <w:rsid w:val="00B165AB"/>
    <w:rsid w:val="00B2496F"/>
    <w:rsid w:val="00B358F4"/>
    <w:rsid w:val="00B83B0C"/>
    <w:rsid w:val="00B953A9"/>
    <w:rsid w:val="00BE05DC"/>
    <w:rsid w:val="00BE1266"/>
    <w:rsid w:val="00C03646"/>
    <w:rsid w:val="00C11FE3"/>
    <w:rsid w:val="00C26B50"/>
    <w:rsid w:val="00C34B65"/>
    <w:rsid w:val="00C34CF2"/>
    <w:rsid w:val="00C35AAC"/>
    <w:rsid w:val="00C8508C"/>
    <w:rsid w:val="00C86CE2"/>
    <w:rsid w:val="00CF5C47"/>
    <w:rsid w:val="00D04B9F"/>
    <w:rsid w:val="00D11C41"/>
    <w:rsid w:val="00D43B97"/>
    <w:rsid w:val="00D53200"/>
    <w:rsid w:val="00D53F65"/>
    <w:rsid w:val="00D77D3C"/>
    <w:rsid w:val="00D94841"/>
    <w:rsid w:val="00DB6643"/>
    <w:rsid w:val="00DC45E7"/>
    <w:rsid w:val="00DC555D"/>
    <w:rsid w:val="00DD1AC7"/>
    <w:rsid w:val="00DD502E"/>
    <w:rsid w:val="00DE345A"/>
    <w:rsid w:val="00E149A8"/>
    <w:rsid w:val="00E17876"/>
    <w:rsid w:val="00E17B80"/>
    <w:rsid w:val="00E44BAD"/>
    <w:rsid w:val="00E705F9"/>
    <w:rsid w:val="00E741A8"/>
    <w:rsid w:val="00E84529"/>
    <w:rsid w:val="00EC6BC8"/>
    <w:rsid w:val="00EC761A"/>
    <w:rsid w:val="00EE7676"/>
    <w:rsid w:val="00EF526F"/>
    <w:rsid w:val="00F25293"/>
    <w:rsid w:val="00F27FB9"/>
    <w:rsid w:val="00F31266"/>
    <w:rsid w:val="00F4002D"/>
    <w:rsid w:val="00F64E2B"/>
    <w:rsid w:val="00F65080"/>
    <w:rsid w:val="00F81645"/>
    <w:rsid w:val="00F9433E"/>
    <w:rsid w:val="00FA6AED"/>
    <w:rsid w:val="00FA7546"/>
    <w:rsid w:val="00FA82CB"/>
    <w:rsid w:val="00FB34DF"/>
    <w:rsid w:val="00FB69E0"/>
    <w:rsid w:val="00FD52BB"/>
    <w:rsid w:val="00FD7C74"/>
    <w:rsid w:val="00FD7F64"/>
    <w:rsid w:val="00FE0330"/>
    <w:rsid w:val="00FE5678"/>
    <w:rsid w:val="00FF4811"/>
    <w:rsid w:val="0145D61E"/>
    <w:rsid w:val="0183FEB9"/>
    <w:rsid w:val="01941D78"/>
    <w:rsid w:val="01FD46B2"/>
    <w:rsid w:val="02045A88"/>
    <w:rsid w:val="027DE569"/>
    <w:rsid w:val="02AB4D95"/>
    <w:rsid w:val="02BA84F3"/>
    <w:rsid w:val="02D6637D"/>
    <w:rsid w:val="0346B977"/>
    <w:rsid w:val="0423A524"/>
    <w:rsid w:val="04DC64EA"/>
    <w:rsid w:val="05CB9E48"/>
    <w:rsid w:val="067905B4"/>
    <w:rsid w:val="06BDD7E0"/>
    <w:rsid w:val="07D466C5"/>
    <w:rsid w:val="086073C2"/>
    <w:rsid w:val="08D03DF4"/>
    <w:rsid w:val="099F2D98"/>
    <w:rsid w:val="09BE8AFD"/>
    <w:rsid w:val="09BEBD9C"/>
    <w:rsid w:val="0AB2E085"/>
    <w:rsid w:val="0AE6B3B2"/>
    <w:rsid w:val="0B02E005"/>
    <w:rsid w:val="0C517E3B"/>
    <w:rsid w:val="0CEEC7BB"/>
    <w:rsid w:val="0D5FE004"/>
    <w:rsid w:val="0DA2FBBA"/>
    <w:rsid w:val="0F2FD89E"/>
    <w:rsid w:val="10655122"/>
    <w:rsid w:val="110E7A66"/>
    <w:rsid w:val="11567501"/>
    <w:rsid w:val="1204E159"/>
    <w:rsid w:val="12E4064F"/>
    <w:rsid w:val="140D023D"/>
    <w:rsid w:val="1412CB0E"/>
    <w:rsid w:val="162BAD9F"/>
    <w:rsid w:val="179E0E85"/>
    <w:rsid w:val="17A1561F"/>
    <w:rsid w:val="18038497"/>
    <w:rsid w:val="185E5DDE"/>
    <w:rsid w:val="1959E3F1"/>
    <w:rsid w:val="19E842F3"/>
    <w:rsid w:val="1BC25C1D"/>
    <w:rsid w:val="1C14BBEA"/>
    <w:rsid w:val="1D5EA9F7"/>
    <w:rsid w:val="1D7A02FF"/>
    <w:rsid w:val="1E4E0B49"/>
    <w:rsid w:val="1ECED2CF"/>
    <w:rsid w:val="1EF7C239"/>
    <w:rsid w:val="1F69DE9C"/>
    <w:rsid w:val="1FF2F123"/>
    <w:rsid w:val="204A2A6E"/>
    <w:rsid w:val="2096CAA5"/>
    <w:rsid w:val="21F96882"/>
    <w:rsid w:val="226BBA90"/>
    <w:rsid w:val="22868CDF"/>
    <w:rsid w:val="22ECA5B3"/>
    <w:rsid w:val="244E759D"/>
    <w:rsid w:val="25A8677A"/>
    <w:rsid w:val="262FBA7A"/>
    <w:rsid w:val="26ADE689"/>
    <w:rsid w:val="26B66E64"/>
    <w:rsid w:val="282F82A2"/>
    <w:rsid w:val="28AC6081"/>
    <w:rsid w:val="28C96EF5"/>
    <w:rsid w:val="298839B1"/>
    <w:rsid w:val="29A18E3A"/>
    <w:rsid w:val="2A2D19F0"/>
    <w:rsid w:val="2A544432"/>
    <w:rsid w:val="2B879489"/>
    <w:rsid w:val="2CAA3E9D"/>
    <w:rsid w:val="2D78CF8A"/>
    <w:rsid w:val="2DC93B24"/>
    <w:rsid w:val="2E552702"/>
    <w:rsid w:val="2EA59A04"/>
    <w:rsid w:val="2EDD0378"/>
    <w:rsid w:val="300A47F7"/>
    <w:rsid w:val="30B6795F"/>
    <w:rsid w:val="30EB935E"/>
    <w:rsid w:val="317C567D"/>
    <w:rsid w:val="324EDB02"/>
    <w:rsid w:val="328E01C7"/>
    <w:rsid w:val="32D7564A"/>
    <w:rsid w:val="32EA63D7"/>
    <w:rsid w:val="32F70637"/>
    <w:rsid w:val="330A535B"/>
    <w:rsid w:val="332492CC"/>
    <w:rsid w:val="332E3E94"/>
    <w:rsid w:val="3466ACF5"/>
    <w:rsid w:val="346F340A"/>
    <w:rsid w:val="350B80CD"/>
    <w:rsid w:val="3519AC47"/>
    <w:rsid w:val="3545441E"/>
    <w:rsid w:val="3836A06A"/>
    <w:rsid w:val="38B0B97A"/>
    <w:rsid w:val="3A11FB9C"/>
    <w:rsid w:val="3A517BD5"/>
    <w:rsid w:val="3B18A0AD"/>
    <w:rsid w:val="3C8DC1CB"/>
    <w:rsid w:val="3DCED70A"/>
    <w:rsid w:val="3ED7429A"/>
    <w:rsid w:val="3F2C1BF0"/>
    <w:rsid w:val="3FEAC809"/>
    <w:rsid w:val="40150873"/>
    <w:rsid w:val="40532A46"/>
    <w:rsid w:val="40BE05BC"/>
    <w:rsid w:val="40BEE3B2"/>
    <w:rsid w:val="41B1C7B9"/>
    <w:rsid w:val="42816F76"/>
    <w:rsid w:val="43307A86"/>
    <w:rsid w:val="43A04447"/>
    <w:rsid w:val="442FD960"/>
    <w:rsid w:val="448C5940"/>
    <w:rsid w:val="457E1A67"/>
    <w:rsid w:val="45B4CB40"/>
    <w:rsid w:val="460802AB"/>
    <w:rsid w:val="4668EB0B"/>
    <w:rsid w:val="46CBE01E"/>
    <w:rsid w:val="46D7F106"/>
    <w:rsid w:val="4747AC5D"/>
    <w:rsid w:val="4851BDFF"/>
    <w:rsid w:val="48B51C04"/>
    <w:rsid w:val="4A9DDC2C"/>
    <w:rsid w:val="4AE1CBA3"/>
    <w:rsid w:val="4C21F776"/>
    <w:rsid w:val="4C954F2B"/>
    <w:rsid w:val="4CC14AC5"/>
    <w:rsid w:val="4CED17E8"/>
    <w:rsid w:val="4D22C566"/>
    <w:rsid w:val="4D5FCEEE"/>
    <w:rsid w:val="4DC66BB5"/>
    <w:rsid w:val="4F66A2E8"/>
    <w:rsid w:val="4FA21CB1"/>
    <w:rsid w:val="4FFFEDB9"/>
    <w:rsid w:val="50304163"/>
    <w:rsid w:val="5112D9AF"/>
    <w:rsid w:val="51528339"/>
    <w:rsid w:val="524CF132"/>
    <w:rsid w:val="52AD1B3E"/>
    <w:rsid w:val="5398E921"/>
    <w:rsid w:val="54BBBA85"/>
    <w:rsid w:val="55246120"/>
    <w:rsid w:val="56E7A98C"/>
    <w:rsid w:val="57C36231"/>
    <w:rsid w:val="582E2713"/>
    <w:rsid w:val="58707A40"/>
    <w:rsid w:val="58FDE464"/>
    <w:rsid w:val="59663635"/>
    <w:rsid w:val="59CF952B"/>
    <w:rsid w:val="5A087106"/>
    <w:rsid w:val="5A1BE15E"/>
    <w:rsid w:val="5A3AA54D"/>
    <w:rsid w:val="5CDA992B"/>
    <w:rsid w:val="5D70CC62"/>
    <w:rsid w:val="5E7D97DD"/>
    <w:rsid w:val="5EB9CF18"/>
    <w:rsid w:val="5F304193"/>
    <w:rsid w:val="5F6A7F00"/>
    <w:rsid w:val="605F5DF8"/>
    <w:rsid w:val="608D7717"/>
    <w:rsid w:val="609C4577"/>
    <w:rsid w:val="60BFBF9B"/>
    <w:rsid w:val="60DBD41A"/>
    <w:rsid w:val="611C3C36"/>
    <w:rsid w:val="61AAB49A"/>
    <w:rsid w:val="622DD637"/>
    <w:rsid w:val="62B6ACE2"/>
    <w:rsid w:val="633029CD"/>
    <w:rsid w:val="65E34949"/>
    <w:rsid w:val="660C477E"/>
    <w:rsid w:val="67079C76"/>
    <w:rsid w:val="677F27BB"/>
    <w:rsid w:val="6841462E"/>
    <w:rsid w:val="695DD734"/>
    <w:rsid w:val="6B33F6CF"/>
    <w:rsid w:val="6B60A7C5"/>
    <w:rsid w:val="6BE69529"/>
    <w:rsid w:val="6D32A455"/>
    <w:rsid w:val="6E958253"/>
    <w:rsid w:val="6EA38ACE"/>
    <w:rsid w:val="6F4B86CD"/>
    <w:rsid w:val="6FD8F30E"/>
    <w:rsid w:val="70828E9D"/>
    <w:rsid w:val="70932271"/>
    <w:rsid w:val="70B1A5AB"/>
    <w:rsid w:val="70BF025F"/>
    <w:rsid w:val="71144FC3"/>
    <w:rsid w:val="7170F077"/>
    <w:rsid w:val="71D5DB53"/>
    <w:rsid w:val="720C6CB3"/>
    <w:rsid w:val="726F9B90"/>
    <w:rsid w:val="7298CC6D"/>
    <w:rsid w:val="7345714D"/>
    <w:rsid w:val="7393CA40"/>
    <w:rsid w:val="747C34E9"/>
    <w:rsid w:val="74A21DCD"/>
    <w:rsid w:val="753857F0"/>
    <w:rsid w:val="75E65EFB"/>
    <w:rsid w:val="768D1732"/>
    <w:rsid w:val="76C473DA"/>
    <w:rsid w:val="789D7CEA"/>
    <w:rsid w:val="78ECB203"/>
    <w:rsid w:val="7A7ECCDB"/>
    <w:rsid w:val="7B3504C6"/>
    <w:rsid w:val="7CCCF3C1"/>
    <w:rsid w:val="7CEAD86C"/>
    <w:rsid w:val="7D9E3BFA"/>
    <w:rsid w:val="7DC8F7B9"/>
    <w:rsid w:val="7DF1C66D"/>
    <w:rsid w:val="7FD7A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3B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05F5DF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149A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66C09"/>
  </w:style>
  <w:style w:type="character" w:customStyle="1" w:styleId="eop">
    <w:name w:val="eop"/>
    <w:basedOn w:val="DefaultParagraphFont"/>
    <w:rsid w:val="00466C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DA9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1ECED2C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CED2CF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  <w:style w:type="character" w:styleId="Strong">
    <w:name w:val="Strong"/>
    <w:basedOn w:val="DefaultParagraphFont"/>
    <w:uiPriority w:val="22"/>
    <w:qFormat/>
    <w:rsid w:val="00497100"/>
    <w:rPr>
      <w:b/>
      <w:bCs/>
    </w:rPr>
  </w:style>
  <w:style w:type="paragraph" w:styleId="NoSpacing">
    <w:name w:val="No Spacing"/>
    <w:uiPriority w:val="1"/>
    <w:qFormat/>
    <w:rsid w:val="00505E02"/>
    <w:pPr>
      <w:spacing w:after="0" w:line="240" w:lineRule="auto"/>
    </w:pPr>
  </w:style>
  <w:style w:type="paragraph" w:customStyle="1" w:styleId="paragraph">
    <w:name w:val="paragraph"/>
    <w:basedOn w:val="Normal"/>
    <w:rsid w:val="008E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requisites xmlns="d510d69a-a267-48b9-8b34-fbe0f577bb93" xsi:nil="true"/>
    <ExportedtootherQualifications_x002f_TPs xmlns="d510d69a-a267-48b9-8b34-fbe0f577bb93">false</ExportedtootherQualifications_x002f_TPs>
    <AfterABsubmissiondetailedchanges xmlns="d510d69a-a267-48b9-8b34-fbe0f577bb93" xsi:nil="true"/>
    <Enrolmentnumbers_x0028_lastyeardataavailable_x0029_ xmlns="d510d69a-a267-48b9-8b34-fbe0f577bb93" xsi:nil="true"/>
    <AfterQAdetailedchanges xmlns="d510d69a-a267-48b9-8b34-fbe0f577bb93" xsi:nil="true"/>
    <Duedate xmlns="d510d69a-a267-48b9-8b34-fbe0f577bb93" xsi:nil="true"/>
    <Componenttype xmlns="d510d69a-a267-48b9-8b34-fbe0f577bb93">Unit of Competency</Componenttype>
    <Technicalwriter xmlns="d510d69a-a267-48b9-8b34-fbe0f577bb93">
      <UserInfo>
        <DisplayName/>
        <AccountId xsi:nil="true"/>
        <AccountType/>
      </UserInfo>
    </Technicalwriter>
    <Postconsultationdetailedchanges xmlns="d510d69a-a267-48b9-8b34-fbe0f577bb93" xsi:nil="true"/>
    <CurrentCode xmlns="d510d69a-a267-48b9-8b34-fbe0f577bb93">SISOCYT004M</CurrentCode>
    <Pre_x002d_draftdetailedchanges xmlns="d510d69a-a267-48b9-8b34-fbe0f577bb93" xsi:nil="true"/>
    <Changetype xmlns="d510d69a-a267-48b9-8b34-fbe0f577bb93">New</Changetype>
    <Equivalence xmlns="d510d69a-a267-48b9-8b34-fbe0f577bb93" xsi:nil="true"/>
    <AfterTCmeetingdetailedchanges xmlns="d510d69a-a267-48b9-8b34-fbe0f577bb93" xsi:nil="true"/>
    <PostSORdetailedchanges xmlns="d510d69a-a267-48b9-8b34-fbe0f577bb93" xsi:nil="true"/>
    <Status xmlns="d510d69a-a267-48b9-8b34-fbe0f577bb93">Ready for technical committee/consultation</Status>
    <Newunittitle xmlns="d510d69a-a267-48b9-8b34-fbe0f577bb93">Not yet assigned</Newunittitle>
    <Newunitcode xmlns="d510d69a-a267-48b9-8b34-fbe0f577bb93">Not yet assigned</Newunitcode>
    <Checkedby xmlns="d510d69a-a267-48b9-8b34-fbe0f577bb93">
      <UserInfo>
        <DisplayName/>
        <AccountId xsi:nil="true"/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B34FB0BE-ADEC-437F-9635-F70E5B734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DD6CB-8AC3-475D-8276-1DC4304AC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532B1-3049-4BFC-8675-9B5F5BDD8021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d510d69a-a267-48b9-8b34-fbe0f577bb9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2025-07-25T00:16:00Z</dcterms:created>
  <dcterms:modified xsi:type="dcterms:W3CDTF">2025-09-30T01:46:00Z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