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5FCD377C" w:rsidR="004E774D" w:rsidRPr="00CC3452" w:rsidRDefault="004E774D" w:rsidP="00CC3452">
      <w:pPr>
        <w:spacing w:after="80" w:line="360" w:lineRule="auto"/>
        <w:rPr>
          <w:rFonts w:ascii="Arial" w:eastAsia="Calibri" w:hAnsi="Arial" w:cs="Arial"/>
          <w:sz w:val="22"/>
          <w:szCs w:val="22"/>
        </w:rPr>
      </w:pPr>
    </w:p>
    <w:tbl>
      <w:tblPr>
        <w:tblW w:w="9345"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CC3452" w:rsidRPr="00CC3452" w14:paraId="396B23C5"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8525FFC" w14:textId="7DBC3A4A"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AE99724" w14:textId="672A464C" w:rsidR="605F5DF8" w:rsidRPr="00CC3452" w:rsidRDefault="00DA28FA" w:rsidP="00CC3452">
            <w:pPr>
              <w:pStyle w:val="Header"/>
              <w:spacing w:line="360" w:lineRule="auto"/>
              <w:rPr>
                <w:rFonts w:ascii="Arial" w:hAnsi="Arial" w:cs="Arial"/>
                <w:sz w:val="22"/>
                <w:szCs w:val="22"/>
              </w:rPr>
            </w:pPr>
            <w:r w:rsidRPr="00CC3452">
              <w:rPr>
                <w:rFonts w:ascii="Arial" w:eastAsia="Calibri" w:hAnsi="Arial" w:cs="Arial"/>
                <w:sz w:val="22"/>
                <w:szCs w:val="22"/>
              </w:rPr>
              <w:t>SISOFSH00</w:t>
            </w:r>
            <w:r w:rsidR="00497F86" w:rsidRPr="00CC3452">
              <w:rPr>
                <w:rFonts w:ascii="Arial" w:eastAsia="Calibri" w:hAnsi="Arial" w:cs="Arial"/>
                <w:sz w:val="22"/>
                <w:szCs w:val="22"/>
              </w:rPr>
              <w:t>M</w:t>
            </w:r>
          </w:p>
        </w:tc>
      </w:tr>
      <w:tr w:rsidR="00CC3452" w:rsidRPr="00CC3452" w14:paraId="64BEB984"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8334038" w14:textId="56AE4060" w:rsidR="605F5DF8" w:rsidRPr="00CC3452" w:rsidRDefault="605F5DF8"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6B03F89" w14:textId="7932BF3F" w:rsidR="605F5DF8" w:rsidRPr="00CC3452" w:rsidRDefault="00DA28FA" w:rsidP="00CC3452">
            <w:pPr>
              <w:pStyle w:val="Header"/>
              <w:spacing w:line="360" w:lineRule="auto"/>
              <w:rPr>
                <w:rFonts w:ascii="Arial" w:hAnsi="Arial" w:cs="Arial"/>
                <w:sz w:val="22"/>
                <w:szCs w:val="22"/>
              </w:rPr>
            </w:pPr>
            <w:r w:rsidRPr="00CC3452">
              <w:rPr>
                <w:rFonts w:ascii="Arial" w:eastAsia="Calibri" w:hAnsi="Arial" w:cs="Arial"/>
                <w:sz w:val="22"/>
                <w:szCs w:val="22"/>
              </w:rPr>
              <w:t xml:space="preserve">Select bait </w:t>
            </w:r>
            <w:r w:rsidRPr="00CC3452">
              <w:rPr>
                <w:rStyle w:val="normaltextrun"/>
                <w:rFonts w:ascii="Arial" w:hAnsi="Arial" w:cs="Arial"/>
                <w:sz w:val="22"/>
                <w:szCs w:val="22"/>
              </w:rPr>
              <w:t xml:space="preserve">and rig tackle outfits </w:t>
            </w:r>
          </w:p>
        </w:tc>
      </w:tr>
      <w:tr w:rsidR="00CC3452" w:rsidRPr="00CC3452" w14:paraId="6CFE1762"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940969" w14:textId="48316062"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EC70347" w14:textId="2B072333" w:rsidR="00DA28FA" w:rsidRPr="00CC3452" w:rsidRDefault="00DA28FA"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This unit describes the performance outcomes, skills and knowledge required to support recreational fishing activities through the selection, collection and maintenance of bait, berley and tackle. It includes the ability to select, catch and store bait suited to the target species, maintain live and dead bait for future use, choose appropriate berley to attract fish, and select; rig and balance tackle outfits suited to the fishing method, location, habitat and species.</w:t>
            </w:r>
          </w:p>
          <w:p w14:paraId="63D5B4D9" w14:textId="1A9F9B1B" w:rsidR="00DA28FA" w:rsidRPr="00CC3452" w:rsidRDefault="00DA28FA"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Recreational fishing activities are diverse and may occur in various regions and water types. This unit applies to leaders who apply these skills when leading participants during fishing activities, as well as to assistants and support staff. Leadership skills are addressed in complementary units.</w:t>
            </w:r>
          </w:p>
          <w:p w14:paraId="1887E4FE" w14:textId="0B0D5A17" w:rsidR="00DA28FA" w:rsidRPr="00CC3452" w:rsidRDefault="00DA28FA"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This unit applies to any type of organisation that delivers outdoor recreation activities.</w:t>
            </w:r>
          </w:p>
          <w:p w14:paraId="306896ED" w14:textId="77777777" w:rsidR="00DA28FA" w:rsidRPr="00CC3452" w:rsidRDefault="00DA28FA"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Recreational fishing is regulated by specific legislation in each Australian state and territory. All training and assessment activities must comply with relevant local, state or territory, and international requirements.</w:t>
            </w:r>
          </w:p>
          <w:p w14:paraId="75E85C32" w14:textId="0D4173D8" w:rsidR="008E5141" w:rsidRPr="00CC3452" w:rsidRDefault="00DA28FA"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No occupational licensing, certification or specific legislative requirements apply to this unit at the time of publication.</w:t>
            </w:r>
          </w:p>
        </w:tc>
      </w:tr>
      <w:tr w:rsidR="00CC3452" w:rsidRPr="00CC3452" w14:paraId="60A8F5D2" w14:textId="77777777" w:rsidTr="00CC3452">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B5B86C7" w14:textId="3A02EF34" w:rsidR="605F5DF8" w:rsidRPr="00CC3452" w:rsidRDefault="605F5DF8"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4CFEBCD" w14:textId="630B37DC" w:rsidR="605F5DF8" w:rsidRPr="00CC3452" w:rsidRDefault="4C21F776" w:rsidP="00CC3452">
            <w:pPr>
              <w:pStyle w:val="NoSpacing"/>
              <w:spacing w:line="360" w:lineRule="auto"/>
              <w:rPr>
                <w:rFonts w:ascii="Arial" w:hAnsi="Arial" w:cs="Arial"/>
                <w:sz w:val="22"/>
                <w:szCs w:val="22"/>
              </w:rPr>
            </w:pPr>
            <w:r w:rsidRPr="00CC3452">
              <w:rPr>
                <w:rFonts w:ascii="Arial" w:hAnsi="Arial" w:cs="Arial"/>
                <w:sz w:val="22"/>
                <w:szCs w:val="22"/>
                <w:lang w:val="en-AU"/>
              </w:rPr>
              <w:t>Nil</w:t>
            </w:r>
          </w:p>
        </w:tc>
      </w:tr>
      <w:tr w:rsidR="00CC3452" w:rsidRPr="00CC3452" w14:paraId="64C066D1"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007F64F" w14:textId="280E5DAE"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2CEF92A" w14:textId="521AA4C1" w:rsidR="605F5DF8" w:rsidRPr="00CC3452" w:rsidRDefault="000E0F30" w:rsidP="00CC3452">
            <w:pPr>
              <w:pStyle w:val="NoSpacing"/>
              <w:spacing w:line="360" w:lineRule="auto"/>
              <w:rPr>
                <w:rFonts w:ascii="Arial" w:hAnsi="Arial" w:cs="Arial"/>
                <w:sz w:val="22"/>
                <w:szCs w:val="22"/>
              </w:rPr>
            </w:pPr>
            <w:r w:rsidRPr="00CC3452">
              <w:rPr>
                <w:rFonts w:ascii="Arial" w:hAnsi="Arial" w:cs="Arial"/>
                <w:sz w:val="22"/>
                <w:szCs w:val="22"/>
                <w:lang w:val="en-AU"/>
              </w:rPr>
              <w:t>Fishing</w:t>
            </w:r>
          </w:p>
        </w:tc>
      </w:tr>
      <w:tr w:rsidR="00CC3452" w:rsidRPr="00CC3452" w14:paraId="61B0ABCB"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2B1AE28" w14:textId="24CF3F9E"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4A0A0FD" w14:textId="3AD6FAF4" w:rsidR="605F5DF8" w:rsidRPr="00CC3452" w:rsidRDefault="7A7ECCDB" w:rsidP="00CC3452">
            <w:pPr>
              <w:pStyle w:val="NoSpacing"/>
              <w:spacing w:line="360" w:lineRule="auto"/>
              <w:rPr>
                <w:rFonts w:ascii="Arial" w:hAnsi="Arial" w:cs="Arial"/>
                <w:sz w:val="22"/>
                <w:szCs w:val="22"/>
              </w:rPr>
            </w:pPr>
            <w:r w:rsidRPr="00CC3452">
              <w:rPr>
                <w:rFonts w:ascii="Arial" w:hAnsi="Arial" w:cs="Arial"/>
                <w:sz w:val="22"/>
                <w:szCs w:val="22"/>
                <w:lang w:val="en-AU"/>
              </w:rPr>
              <w:t>Outdoor Recreation</w:t>
            </w:r>
          </w:p>
        </w:tc>
      </w:tr>
      <w:tr w:rsidR="00CC3452" w:rsidRPr="00CC3452" w14:paraId="6DB3ACD1"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9E04FA9" w14:textId="687F3095"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FF45061" w14:textId="6365D4E9" w:rsidR="605F5DF8" w:rsidRPr="00CC3452" w:rsidRDefault="605F5DF8"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Performance criteria</w:t>
            </w:r>
          </w:p>
        </w:tc>
      </w:tr>
      <w:tr w:rsidR="00CC3452" w:rsidRPr="00CC3452" w14:paraId="1D3B24C2"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621B91" w14:textId="797F23DB" w:rsidR="00FD7F64" w:rsidRPr="00CC3452" w:rsidRDefault="00FD7F64"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 xml:space="preserve">1. </w:t>
            </w:r>
            <w:r w:rsidR="001F5682" w:rsidRPr="00CC3452">
              <w:rPr>
                <w:rFonts w:ascii="Arial" w:hAnsi="Arial" w:cs="Arial"/>
                <w:b/>
                <w:bCs/>
                <w:sz w:val="22"/>
                <w:szCs w:val="22"/>
                <w:lang w:val="en-AU"/>
              </w:rPr>
              <w:t>Select bait and berley</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66981BE" w14:textId="1E27D9E5" w:rsidR="00493E3F" w:rsidRPr="00CC3452" w:rsidRDefault="00FD7F64" w:rsidP="00CC3452">
            <w:pPr>
              <w:pStyle w:val="NoSpacing"/>
              <w:spacing w:line="360" w:lineRule="auto"/>
              <w:rPr>
                <w:rFonts w:ascii="Arial" w:hAnsi="Arial" w:cs="Arial"/>
                <w:sz w:val="22"/>
                <w:szCs w:val="22"/>
              </w:rPr>
            </w:pPr>
            <w:r w:rsidRPr="00CC3452">
              <w:rPr>
                <w:rFonts w:ascii="Arial" w:hAnsi="Arial" w:cs="Arial"/>
                <w:sz w:val="22"/>
                <w:szCs w:val="22"/>
                <w:lang w:val="en-AU"/>
              </w:rPr>
              <w:t>1.1</w:t>
            </w:r>
            <w:r w:rsidR="00493E3F" w:rsidRPr="00CC3452">
              <w:rPr>
                <w:rFonts w:ascii="Arial" w:hAnsi="Arial" w:cs="Arial"/>
                <w:sz w:val="22"/>
                <w:szCs w:val="22"/>
                <w:lang w:val="en-AU"/>
              </w:rPr>
              <w:t xml:space="preserve"> </w:t>
            </w:r>
            <w:r w:rsidR="00E0027A" w:rsidRPr="00CC3452">
              <w:rPr>
                <w:rFonts w:ascii="Arial" w:hAnsi="Arial" w:cs="Arial"/>
                <w:sz w:val="22"/>
                <w:szCs w:val="22"/>
              </w:rPr>
              <w:t>Identify target fish species and their feeding habits</w:t>
            </w:r>
          </w:p>
          <w:p w14:paraId="06DFAC10" w14:textId="311729C4" w:rsidR="00493E3F" w:rsidRPr="00CC3452" w:rsidRDefault="00493E3F" w:rsidP="00CC3452">
            <w:pPr>
              <w:pStyle w:val="NoSpacing"/>
              <w:spacing w:line="360" w:lineRule="auto"/>
              <w:rPr>
                <w:rFonts w:ascii="Arial" w:hAnsi="Arial" w:cs="Arial"/>
                <w:sz w:val="22"/>
                <w:szCs w:val="22"/>
                <w:lang w:val="en-AU"/>
              </w:rPr>
            </w:pPr>
            <w:r w:rsidRPr="00CC3452">
              <w:rPr>
                <w:rFonts w:ascii="Arial" w:hAnsi="Arial" w:cs="Arial"/>
                <w:sz w:val="22"/>
                <w:szCs w:val="22"/>
              </w:rPr>
              <w:t>1.2 Evaluate effectiveness of frozen</w:t>
            </w:r>
            <w:r w:rsidR="00493CDB" w:rsidRPr="00CC3452">
              <w:rPr>
                <w:rFonts w:ascii="Arial" w:hAnsi="Arial" w:cs="Arial"/>
                <w:sz w:val="22"/>
                <w:szCs w:val="22"/>
              </w:rPr>
              <w:t xml:space="preserve">, manufactured </w:t>
            </w:r>
            <w:r w:rsidRPr="00CC3452">
              <w:rPr>
                <w:rFonts w:ascii="Arial" w:hAnsi="Arial" w:cs="Arial"/>
                <w:sz w:val="22"/>
                <w:szCs w:val="22"/>
              </w:rPr>
              <w:t>and fresh bait to</w:t>
            </w:r>
            <w:r w:rsidR="00B76031" w:rsidRPr="00CC3452">
              <w:rPr>
                <w:rFonts w:ascii="Arial" w:hAnsi="Arial" w:cs="Arial"/>
                <w:sz w:val="22"/>
                <w:szCs w:val="22"/>
                <w:lang w:val="en-AU"/>
              </w:rPr>
              <w:t xml:space="preserve"> </w:t>
            </w:r>
            <w:r w:rsidRPr="00CC3452">
              <w:rPr>
                <w:rFonts w:ascii="Arial" w:hAnsi="Arial" w:cs="Arial"/>
                <w:sz w:val="22"/>
                <w:szCs w:val="22"/>
              </w:rPr>
              <w:t>catch target species</w:t>
            </w:r>
          </w:p>
          <w:p w14:paraId="528457FB" w14:textId="661B47B0" w:rsidR="00493E3F" w:rsidRPr="00CC3452" w:rsidRDefault="00493E3F" w:rsidP="00CC3452">
            <w:pPr>
              <w:pStyle w:val="NoSpacing"/>
              <w:spacing w:line="360" w:lineRule="auto"/>
              <w:rPr>
                <w:rFonts w:ascii="Arial" w:hAnsi="Arial" w:cs="Arial"/>
                <w:sz w:val="22"/>
                <w:szCs w:val="22"/>
              </w:rPr>
            </w:pPr>
            <w:r w:rsidRPr="00CC3452">
              <w:rPr>
                <w:rFonts w:ascii="Arial" w:hAnsi="Arial" w:cs="Arial"/>
                <w:sz w:val="22"/>
                <w:szCs w:val="22"/>
              </w:rPr>
              <w:t xml:space="preserve">1.3 </w:t>
            </w:r>
            <w:r w:rsidR="00493CDB" w:rsidRPr="00CC3452">
              <w:rPr>
                <w:rFonts w:ascii="Arial" w:hAnsi="Arial" w:cs="Arial"/>
                <w:sz w:val="22"/>
                <w:szCs w:val="22"/>
              </w:rPr>
              <w:t>Select bait and/or berley appropriate to the feeding behaviour and location</w:t>
            </w:r>
          </w:p>
          <w:p w14:paraId="299647BF" w14:textId="6F24019B" w:rsidR="00FD7F64" w:rsidRPr="00CC3452" w:rsidRDefault="00493E3F" w:rsidP="00CC3452">
            <w:pPr>
              <w:pStyle w:val="NoSpacing"/>
              <w:spacing w:line="360" w:lineRule="auto"/>
              <w:rPr>
                <w:rFonts w:ascii="Arial" w:hAnsi="Arial" w:cs="Arial"/>
                <w:sz w:val="22"/>
                <w:szCs w:val="22"/>
                <w:lang w:val="en-AU"/>
              </w:rPr>
            </w:pPr>
            <w:r w:rsidRPr="00CC3452">
              <w:rPr>
                <w:rFonts w:ascii="Arial" w:hAnsi="Arial" w:cs="Arial"/>
                <w:sz w:val="22"/>
                <w:szCs w:val="22"/>
              </w:rPr>
              <w:lastRenderedPageBreak/>
              <w:t xml:space="preserve">1.4 </w:t>
            </w:r>
            <w:r w:rsidR="00E31959" w:rsidRPr="00CC3452">
              <w:rPr>
                <w:rFonts w:ascii="Arial" w:hAnsi="Arial" w:cs="Arial"/>
                <w:sz w:val="22"/>
                <w:szCs w:val="22"/>
              </w:rPr>
              <w:t>Confirm legality and suitability of manufactured bait where applicable</w:t>
            </w:r>
          </w:p>
        </w:tc>
      </w:tr>
      <w:tr w:rsidR="00CC3452" w:rsidRPr="00CC3452" w14:paraId="28A16DFE"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BA31D50" w14:textId="5353E9CF" w:rsidR="00FD7F64" w:rsidRPr="00CC3452" w:rsidRDefault="007B24FF"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lastRenderedPageBreak/>
              <w:t>2</w:t>
            </w:r>
            <w:r w:rsidR="00FD7F64" w:rsidRPr="00CC3452">
              <w:rPr>
                <w:rFonts w:ascii="Arial" w:hAnsi="Arial" w:cs="Arial"/>
                <w:b/>
                <w:bCs/>
                <w:sz w:val="22"/>
                <w:szCs w:val="22"/>
                <w:lang w:val="en-AU"/>
              </w:rPr>
              <w:t xml:space="preserve">. </w:t>
            </w:r>
            <w:r w:rsidR="00777A53" w:rsidRPr="00CC3452">
              <w:rPr>
                <w:rFonts w:ascii="Arial" w:hAnsi="Arial" w:cs="Arial"/>
                <w:b/>
                <w:bCs/>
                <w:sz w:val="22"/>
                <w:szCs w:val="22"/>
                <w:lang w:val="en-AU"/>
              </w:rPr>
              <w:t>Catch and maintain bait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B1DD61E" w14:textId="06B8BA3B" w:rsidR="00777A53" w:rsidRPr="00CC3452" w:rsidRDefault="00777A53" w:rsidP="00CC3452">
            <w:pPr>
              <w:pStyle w:val="NoSpacing"/>
              <w:spacing w:line="360" w:lineRule="auto"/>
              <w:rPr>
                <w:rFonts w:ascii="Arial" w:hAnsi="Arial" w:cs="Arial"/>
                <w:sz w:val="22"/>
                <w:szCs w:val="22"/>
              </w:rPr>
            </w:pPr>
            <w:r w:rsidRPr="00CC3452">
              <w:rPr>
                <w:rFonts w:ascii="Arial" w:hAnsi="Arial" w:cs="Arial"/>
                <w:sz w:val="22"/>
                <w:szCs w:val="22"/>
              </w:rPr>
              <w:t xml:space="preserve">2.1 Follow organisational safety procedures </w:t>
            </w:r>
            <w:r w:rsidR="00E31959" w:rsidRPr="00CC3452">
              <w:rPr>
                <w:rFonts w:ascii="Arial" w:hAnsi="Arial" w:cs="Arial"/>
                <w:sz w:val="22"/>
                <w:szCs w:val="22"/>
              </w:rPr>
              <w:t>during bait catching activities</w:t>
            </w:r>
          </w:p>
          <w:p w14:paraId="260377E6" w14:textId="05909D52" w:rsidR="00777A53" w:rsidRPr="00CC3452" w:rsidRDefault="00777A53" w:rsidP="00CC3452">
            <w:pPr>
              <w:pStyle w:val="NoSpacing"/>
              <w:spacing w:line="360" w:lineRule="auto"/>
              <w:rPr>
                <w:rFonts w:ascii="Arial" w:hAnsi="Arial" w:cs="Arial"/>
                <w:sz w:val="22"/>
                <w:szCs w:val="22"/>
              </w:rPr>
            </w:pPr>
            <w:r w:rsidRPr="00CC3452">
              <w:rPr>
                <w:rFonts w:ascii="Arial" w:hAnsi="Arial" w:cs="Arial"/>
                <w:sz w:val="22"/>
                <w:szCs w:val="22"/>
              </w:rPr>
              <w:t xml:space="preserve">2.2 </w:t>
            </w:r>
            <w:r w:rsidR="00754F37" w:rsidRPr="00CC3452">
              <w:rPr>
                <w:rFonts w:ascii="Arial" w:hAnsi="Arial" w:cs="Arial"/>
                <w:sz w:val="22"/>
                <w:szCs w:val="22"/>
              </w:rPr>
              <w:t>Select and set up suitable equipment and methods for catching target bait species</w:t>
            </w:r>
          </w:p>
          <w:p w14:paraId="20BDD56C" w14:textId="2DB15638" w:rsidR="009F39EB" w:rsidRPr="00CC3452" w:rsidRDefault="00777A53" w:rsidP="00CC3452">
            <w:pPr>
              <w:pStyle w:val="NoSpacing"/>
              <w:spacing w:line="360" w:lineRule="auto"/>
              <w:rPr>
                <w:rFonts w:ascii="Arial" w:hAnsi="Arial" w:cs="Arial"/>
                <w:sz w:val="22"/>
                <w:szCs w:val="22"/>
              </w:rPr>
            </w:pPr>
            <w:r w:rsidRPr="00CC3452">
              <w:rPr>
                <w:rFonts w:ascii="Arial" w:hAnsi="Arial" w:cs="Arial"/>
                <w:sz w:val="22"/>
                <w:szCs w:val="22"/>
              </w:rPr>
              <w:t>2.</w:t>
            </w:r>
            <w:r w:rsidR="00754F37" w:rsidRPr="00CC3452">
              <w:rPr>
                <w:rFonts w:ascii="Arial" w:hAnsi="Arial" w:cs="Arial"/>
                <w:sz w:val="22"/>
                <w:szCs w:val="22"/>
              </w:rPr>
              <w:t>3</w:t>
            </w:r>
            <w:r w:rsidRPr="00CC3452">
              <w:rPr>
                <w:rFonts w:ascii="Arial" w:hAnsi="Arial" w:cs="Arial"/>
                <w:sz w:val="22"/>
                <w:szCs w:val="22"/>
              </w:rPr>
              <w:t xml:space="preserve"> </w:t>
            </w:r>
            <w:r w:rsidR="009F39EB" w:rsidRPr="00CC3452">
              <w:rPr>
                <w:rFonts w:ascii="Arial" w:hAnsi="Arial" w:cs="Arial"/>
                <w:sz w:val="22"/>
                <w:szCs w:val="22"/>
              </w:rPr>
              <w:t>Operate equipment effectively to collect bait and maximise yield</w:t>
            </w:r>
          </w:p>
          <w:p w14:paraId="5E0D5E2D" w14:textId="3420C7D2" w:rsidR="00777A53" w:rsidRPr="00CC3452" w:rsidRDefault="00777A53" w:rsidP="00CC3452">
            <w:pPr>
              <w:pStyle w:val="NoSpacing"/>
              <w:spacing w:line="360" w:lineRule="auto"/>
              <w:rPr>
                <w:rFonts w:ascii="Arial" w:hAnsi="Arial" w:cs="Arial"/>
                <w:sz w:val="22"/>
                <w:szCs w:val="22"/>
              </w:rPr>
            </w:pPr>
            <w:r w:rsidRPr="00CC3452">
              <w:rPr>
                <w:rFonts w:ascii="Arial" w:hAnsi="Arial" w:cs="Arial"/>
                <w:sz w:val="22"/>
                <w:szCs w:val="22"/>
              </w:rPr>
              <w:t>2.</w:t>
            </w:r>
            <w:r w:rsidR="006350CE" w:rsidRPr="00CC3452">
              <w:rPr>
                <w:rFonts w:ascii="Arial" w:hAnsi="Arial" w:cs="Arial"/>
                <w:sz w:val="22"/>
                <w:szCs w:val="22"/>
              </w:rPr>
              <w:t>4</w:t>
            </w:r>
            <w:r w:rsidRPr="00CC3452">
              <w:rPr>
                <w:rFonts w:ascii="Arial" w:hAnsi="Arial" w:cs="Arial"/>
                <w:sz w:val="22"/>
                <w:szCs w:val="22"/>
              </w:rPr>
              <w:t xml:space="preserve"> </w:t>
            </w:r>
            <w:r w:rsidR="006350CE" w:rsidRPr="00CC3452">
              <w:rPr>
                <w:rFonts w:ascii="Arial" w:hAnsi="Arial" w:cs="Arial"/>
                <w:sz w:val="22"/>
                <w:szCs w:val="22"/>
              </w:rPr>
              <w:t>Comply with local bait collection regulations and permissions</w:t>
            </w:r>
          </w:p>
          <w:p w14:paraId="4350A15E" w14:textId="5923894B" w:rsidR="00777A53" w:rsidRPr="00CC3452" w:rsidRDefault="00777A53" w:rsidP="00CC3452">
            <w:pPr>
              <w:pStyle w:val="NoSpacing"/>
              <w:spacing w:line="360" w:lineRule="auto"/>
              <w:rPr>
                <w:rFonts w:ascii="Arial" w:hAnsi="Arial" w:cs="Arial"/>
                <w:sz w:val="22"/>
                <w:szCs w:val="22"/>
              </w:rPr>
            </w:pPr>
            <w:r w:rsidRPr="00CC3452">
              <w:rPr>
                <w:rFonts w:ascii="Arial" w:hAnsi="Arial" w:cs="Arial"/>
                <w:sz w:val="22"/>
                <w:szCs w:val="22"/>
              </w:rPr>
              <w:t>2.</w:t>
            </w:r>
            <w:r w:rsidR="00EE0017" w:rsidRPr="00CC3452">
              <w:rPr>
                <w:rFonts w:ascii="Arial" w:hAnsi="Arial" w:cs="Arial"/>
                <w:sz w:val="22"/>
                <w:szCs w:val="22"/>
              </w:rPr>
              <w:t>5</w:t>
            </w:r>
            <w:r w:rsidRPr="00CC3452">
              <w:rPr>
                <w:rFonts w:ascii="Arial" w:hAnsi="Arial" w:cs="Arial"/>
                <w:sz w:val="22"/>
                <w:szCs w:val="22"/>
              </w:rPr>
              <w:t xml:space="preserve"> </w:t>
            </w:r>
            <w:r w:rsidR="00EE0017" w:rsidRPr="00CC3452">
              <w:rPr>
                <w:rFonts w:ascii="Arial" w:hAnsi="Arial" w:cs="Arial"/>
                <w:sz w:val="22"/>
                <w:szCs w:val="22"/>
              </w:rPr>
              <w:t>Assess bait freshness and maintain live bait in suitable conditions</w:t>
            </w:r>
          </w:p>
          <w:p w14:paraId="1BA8751C" w14:textId="703D3F51" w:rsidR="00FD7F64" w:rsidRPr="00CC3452" w:rsidRDefault="00777A53" w:rsidP="00CC3452">
            <w:pPr>
              <w:pStyle w:val="NoSpacing"/>
              <w:spacing w:line="360" w:lineRule="auto"/>
              <w:rPr>
                <w:rFonts w:ascii="Arial" w:hAnsi="Arial" w:cs="Arial"/>
                <w:sz w:val="22"/>
                <w:szCs w:val="22"/>
                <w:lang w:val="en-AU"/>
              </w:rPr>
            </w:pPr>
            <w:r w:rsidRPr="00CC3452">
              <w:rPr>
                <w:rFonts w:ascii="Arial" w:hAnsi="Arial" w:cs="Arial"/>
                <w:sz w:val="22"/>
                <w:szCs w:val="22"/>
              </w:rPr>
              <w:t>2.</w:t>
            </w:r>
            <w:r w:rsidR="00EE0017" w:rsidRPr="00CC3452">
              <w:rPr>
                <w:rFonts w:ascii="Arial" w:hAnsi="Arial" w:cs="Arial"/>
                <w:sz w:val="22"/>
                <w:szCs w:val="22"/>
              </w:rPr>
              <w:t>6</w:t>
            </w:r>
            <w:r w:rsidRPr="00CC3452">
              <w:rPr>
                <w:rFonts w:ascii="Arial" w:hAnsi="Arial" w:cs="Arial"/>
                <w:sz w:val="22"/>
                <w:szCs w:val="22"/>
              </w:rPr>
              <w:t xml:space="preserve"> </w:t>
            </w:r>
            <w:r w:rsidR="00D673B5" w:rsidRPr="00CC3452">
              <w:rPr>
                <w:rFonts w:ascii="Arial" w:hAnsi="Arial" w:cs="Arial"/>
                <w:sz w:val="22"/>
                <w:szCs w:val="22"/>
              </w:rPr>
              <w:t>Store dead bait appropriately for future use</w:t>
            </w:r>
          </w:p>
        </w:tc>
      </w:tr>
      <w:tr w:rsidR="00CC3452" w:rsidRPr="00CC3452" w14:paraId="513D03CC"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C4050C3" w14:textId="540A1E5B" w:rsidR="00FD7F64" w:rsidRPr="00CC3452" w:rsidRDefault="007B24FF"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3</w:t>
            </w:r>
            <w:r w:rsidR="00FD7F64" w:rsidRPr="00CC3452">
              <w:rPr>
                <w:rFonts w:ascii="Arial" w:hAnsi="Arial" w:cs="Arial"/>
                <w:b/>
                <w:bCs/>
                <w:sz w:val="22"/>
                <w:szCs w:val="22"/>
                <w:lang w:val="en-AU"/>
              </w:rPr>
              <w:t xml:space="preserve">. </w:t>
            </w:r>
            <w:r w:rsidR="00A2533E" w:rsidRPr="00CC3452">
              <w:rPr>
                <w:rStyle w:val="normaltextrun"/>
                <w:rFonts w:ascii="Arial" w:hAnsi="Arial" w:cs="Arial"/>
                <w:b/>
                <w:bCs/>
                <w:sz w:val="22"/>
                <w:szCs w:val="22"/>
                <w:bdr w:val="none" w:sz="0" w:space="0" w:color="auto" w:frame="1"/>
              </w:rPr>
              <w:t>Select tackle outfit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93F226C" w14:textId="5833D49D" w:rsidR="00E50B38" w:rsidRPr="00CC3452" w:rsidRDefault="002D50CE" w:rsidP="00CC3452">
            <w:pPr>
              <w:pStyle w:val="paragraph"/>
              <w:spacing w:before="0" w:beforeAutospacing="0" w:after="0" w:afterAutospacing="0" w:line="360" w:lineRule="auto"/>
              <w:textAlignment w:val="baseline"/>
              <w:rPr>
                <w:rFonts w:ascii="Arial" w:hAnsi="Arial" w:cs="Arial"/>
                <w:sz w:val="22"/>
                <w:szCs w:val="22"/>
              </w:rPr>
            </w:pPr>
            <w:r w:rsidRPr="00CC3452">
              <w:rPr>
                <w:rStyle w:val="normaltextrun"/>
                <w:rFonts w:ascii="Arial" w:eastAsiaTheme="majorEastAsia" w:hAnsi="Arial" w:cs="Arial"/>
                <w:sz w:val="22"/>
                <w:szCs w:val="22"/>
              </w:rPr>
              <w:t>3</w:t>
            </w:r>
            <w:r w:rsidR="00E50B38" w:rsidRPr="00CC3452">
              <w:rPr>
                <w:rStyle w:val="normaltextrun"/>
                <w:rFonts w:ascii="Arial" w:eastAsiaTheme="majorEastAsia" w:hAnsi="Arial" w:cs="Arial"/>
                <w:sz w:val="22"/>
                <w:szCs w:val="22"/>
              </w:rPr>
              <w:t>.1</w:t>
            </w:r>
            <w:r w:rsidR="00E50B38" w:rsidRPr="00CC3452">
              <w:rPr>
                <w:rStyle w:val="tabchar"/>
                <w:rFonts w:ascii="Arial" w:eastAsiaTheme="majorEastAsia" w:hAnsi="Arial" w:cs="Arial"/>
                <w:sz w:val="22"/>
                <w:szCs w:val="22"/>
              </w:rPr>
              <w:t xml:space="preserve"> </w:t>
            </w:r>
            <w:r w:rsidR="004E2C31" w:rsidRPr="00CC3452">
              <w:rPr>
                <w:rStyle w:val="normaltextrun"/>
                <w:rFonts w:ascii="Arial" w:eastAsiaTheme="majorEastAsia" w:hAnsi="Arial" w:cs="Arial"/>
                <w:sz w:val="22"/>
                <w:szCs w:val="22"/>
              </w:rPr>
              <w:t>Select rod, reel and line appropriate to the fishing method, environment and target species</w:t>
            </w:r>
            <w:r w:rsidR="00E50B38" w:rsidRPr="00CC3452">
              <w:rPr>
                <w:rStyle w:val="eop"/>
                <w:rFonts w:ascii="Arial" w:eastAsiaTheme="majorEastAsia" w:hAnsi="Arial" w:cs="Arial"/>
                <w:sz w:val="22"/>
                <w:szCs w:val="22"/>
              </w:rPr>
              <w:t> </w:t>
            </w:r>
          </w:p>
          <w:p w14:paraId="6264CB31" w14:textId="2D84712E" w:rsidR="00E50B38" w:rsidRPr="00CC3452" w:rsidRDefault="002D50CE" w:rsidP="00CC3452">
            <w:pPr>
              <w:pStyle w:val="paragraph"/>
              <w:spacing w:before="0" w:beforeAutospacing="0" w:after="0" w:afterAutospacing="0" w:line="360" w:lineRule="auto"/>
              <w:textAlignment w:val="baseline"/>
              <w:rPr>
                <w:rFonts w:ascii="Arial" w:hAnsi="Arial" w:cs="Arial"/>
                <w:sz w:val="22"/>
                <w:szCs w:val="22"/>
              </w:rPr>
            </w:pPr>
            <w:r w:rsidRPr="00CC3452">
              <w:rPr>
                <w:rStyle w:val="normaltextrun"/>
                <w:rFonts w:ascii="Arial" w:eastAsiaTheme="majorEastAsia" w:hAnsi="Arial" w:cs="Arial"/>
                <w:sz w:val="22"/>
                <w:szCs w:val="22"/>
              </w:rPr>
              <w:t>3</w:t>
            </w:r>
            <w:r w:rsidR="00E50B38" w:rsidRPr="00CC3452">
              <w:rPr>
                <w:rStyle w:val="normaltextrun"/>
                <w:rFonts w:ascii="Arial" w:eastAsiaTheme="majorEastAsia" w:hAnsi="Arial" w:cs="Arial"/>
                <w:sz w:val="22"/>
                <w:szCs w:val="22"/>
              </w:rPr>
              <w:t xml:space="preserve">.2 </w:t>
            </w:r>
            <w:r w:rsidR="00917A9E" w:rsidRPr="00CC3452">
              <w:rPr>
                <w:rStyle w:val="normaltextrun"/>
                <w:rFonts w:ascii="Arial" w:eastAsiaTheme="majorEastAsia" w:hAnsi="Arial" w:cs="Arial"/>
                <w:sz w:val="22"/>
                <w:szCs w:val="22"/>
              </w:rPr>
              <w:t>Confirm compatibility and class of rod, reel and line</w:t>
            </w:r>
            <w:r w:rsidR="00E50B38" w:rsidRPr="00CC3452">
              <w:rPr>
                <w:rStyle w:val="eop"/>
                <w:rFonts w:ascii="Arial" w:eastAsiaTheme="majorEastAsia" w:hAnsi="Arial" w:cs="Arial"/>
                <w:sz w:val="22"/>
                <w:szCs w:val="22"/>
              </w:rPr>
              <w:t> </w:t>
            </w:r>
          </w:p>
          <w:p w14:paraId="2A671FD5" w14:textId="6F65C171" w:rsidR="00FD7F64" w:rsidRPr="00CC3452" w:rsidRDefault="002D50CE" w:rsidP="00CC3452">
            <w:pPr>
              <w:pStyle w:val="NoSpacing"/>
              <w:spacing w:line="360" w:lineRule="auto"/>
              <w:rPr>
                <w:rFonts w:ascii="Arial" w:hAnsi="Arial" w:cs="Arial"/>
                <w:sz w:val="22"/>
                <w:szCs w:val="22"/>
                <w:lang w:val="en-AU"/>
              </w:rPr>
            </w:pPr>
            <w:r w:rsidRPr="00CC3452">
              <w:rPr>
                <w:rStyle w:val="normaltextrun"/>
                <w:rFonts w:ascii="Arial" w:eastAsiaTheme="majorEastAsia" w:hAnsi="Arial" w:cs="Arial"/>
                <w:sz w:val="22"/>
                <w:szCs w:val="22"/>
              </w:rPr>
              <w:t>3</w:t>
            </w:r>
            <w:r w:rsidR="00E50B38" w:rsidRPr="00CC3452">
              <w:rPr>
                <w:rStyle w:val="normaltextrun"/>
                <w:rFonts w:ascii="Arial" w:eastAsiaTheme="majorEastAsia" w:hAnsi="Arial" w:cs="Arial"/>
                <w:sz w:val="22"/>
                <w:szCs w:val="22"/>
              </w:rPr>
              <w:t xml:space="preserve">.3 </w:t>
            </w:r>
            <w:r w:rsidR="00917A9E" w:rsidRPr="00CC3452">
              <w:rPr>
                <w:rStyle w:val="normaltextrun"/>
                <w:rFonts w:ascii="Arial" w:eastAsiaTheme="majorEastAsia" w:hAnsi="Arial" w:cs="Arial"/>
                <w:sz w:val="22"/>
                <w:szCs w:val="22"/>
                <w:lang w:val="en-AU" w:eastAsia="en-GB"/>
              </w:rPr>
              <w:t>Check and comply with tackle-related regulations at the location</w:t>
            </w:r>
          </w:p>
        </w:tc>
      </w:tr>
      <w:tr w:rsidR="00CC3452" w:rsidRPr="00CC3452" w14:paraId="30A8708B"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82C333E" w14:textId="2DF8ED7C" w:rsidR="0AE6B3B2" w:rsidRPr="00CC3452" w:rsidRDefault="007B24FF"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4</w:t>
            </w:r>
            <w:r w:rsidR="00505E02" w:rsidRPr="00CC3452">
              <w:rPr>
                <w:rFonts w:ascii="Arial" w:hAnsi="Arial" w:cs="Arial"/>
                <w:b/>
                <w:bCs/>
                <w:sz w:val="22"/>
                <w:szCs w:val="22"/>
                <w:lang w:val="en-AU"/>
              </w:rPr>
              <w:t>.</w:t>
            </w:r>
            <w:r w:rsidR="0AE6B3B2" w:rsidRPr="00CC3452">
              <w:rPr>
                <w:rFonts w:ascii="Arial" w:hAnsi="Arial" w:cs="Arial"/>
                <w:b/>
                <w:bCs/>
                <w:sz w:val="22"/>
                <w:szCs w:val="22"/>
                <w:lang w:val="en-AU"/>
              </w:rPr>
              <w:t xml:space="preserve"> </w:t>
            </w:r>
            <w:r w:rsidR="00EF65C5" w:rsidRPr="00CC3452">
              <w:rPr>
                <w:rStyle w:val="normaltextrun"/>
                <w:rFonts w:ascii="Arial" w:hAnsi="Arial" w:cs="Arial"/>
                <w:b/>
                <w:bCs/>
                <w:sz w:val="22"/>
                <w:szCs w:val="22"/>
                <w:bdr w:val="none" w:sz="0" w:space="0" w:color="auto" w:frame="1"/>
              </w:rPr>
              <w:t>Select and rig terminal tackle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E1D5A96" w14:textId="327A0F81" w:rsidR="00EF65C5"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4</w:t>
            </w:r>
            <w:r w:rsidR="00EF65C5" w:rsidRPr="00CC3452">
              <w:rPr>
                <w:rFonts w:ascii="Arial" w:hAnsi="Arial" w:cs="Arial"/>
                <w:sz w:val="22"/>
                <w:szCs w:val="22"/>
                <w:lang w:val="en-AU"/>
              </w:rPr>
              <w:t xml:space="preserve">.1 </w:t>
            </w:r>
            <w:r w:rsidR="00745016" w:rsidRPr="00CC3452">
              <w:rPr>
                <w:rFonts w:ascii="Arial" w:hAnsi="Arial" w:cs="Arial"/>
                <w:sz w:val="22"/>
                <w:szCs w:val="22"/>
                <w:lang w:val="en-AU"/>
              </w:rPr>
              <w:t>Select terminal tackle suited to the fishing method, habitat and target species</w:t>
            </w:r>
          </w:p>
          <w:p w14:paraId="77292AE5" w14:textId="1090C5A5" w:rsidR="00EF65C5"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4</w:t>
            </w:r>
            <w:r w:rsidR="00EF65C5" w:rsidRPr="00CC3452">
              <w:rPr>
                <w:rFonts w:ascii="Arial" w:hAnsi="Arial" w:cs="Arial"/>
                <w:sz w:val="22"/>
                <w:szCs w:val="22"/>
                <w:lang w:val="en-AU"/>
              </w:rPr>
              <w:t xml:space="preserve">.2 </w:t>
            </w:r>
            <w:r w:rsidR="00487C59" w:rsidRPr="00CC3452">
              <w:rPr>
                <w:rFonts w:ascii="Arial" w:hAnsi="Arial" w:cs="Arial"/>
                <w:sz w:val="22"/>
                <w:szCs w:val="22"/>
                <w:lang w:val="en-AU"/>
              </w:rPr>
              <w:t>Choose hook size and style appropriate to the species</w:t>
            </w:r>
          </w:p>
          <w:p w14:paraId="015F7D85" w14:textId="5C0D6A7A" w:rsidR="00EF65C5"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4</w:t>
            </w:r>
            <w:r w:rsidR="00EF65C5" w:rsidRPr="00CC3452">
              <w:rPr>
                <w:rFonts w:ascii="Arial" w:hAnsi="Arial" w:cs="Arial"/>
                <w:sz w:val="22"/>
                <w:szCs w:val="22"/>
                <w:lang w:val="en-AU"/>
              </w:rPr>
              <w:t xml:space="preserve">.3 </w:t>
            </w:r>
            <w:r w:rsidR="00487C59" w:rsidRPr="00CC3452">
              <w:rPr>
                <w:rFonts w:ascii="Arial" w:hAnsi="Arial" w:cs="Arial"/>
                <w:sz w:val="22"/>
                <w:szCs w:val="22"/>
                <w:lang w:val="en-AU"/>
              </w:rPr>
              <w:t>Select sinkers, traces, leaders and swivels according to conditions and equipment</w:t>
            </w:r>
          </w:p>
          <w:p w14:paraId="475F0134" w14:textId="1185D5FD" w:rsidR="00EF65C5"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4</w:t>
            </w:r>
            <w:r w:rsidR="00EF65C5" w:rsidRPr="00CC3452">
              <w:rPr>
                <w:rFonts w:ascii="Arial" w:hAnsi="Arial" w:cs="Arial"/>
                <w:sz w:val="22"/>
                <w:szCs w:val="22"/>
                <w:lang w:val="en-AU"/>
              </w:rPr>
              <w:t xml:space="preserve">.4 </w:t>
            </w:r>
            <w:r w:rsidR="00EF5F04" w:rsidRPr="00CC3452">
              <w:rPr>
                <w:rFonts w:ascii="Arial" w:hAnsi="Arial" w:cs="Arial"/>
                <w:sz w:val="22"/>
                <w:szCs w:val="22"/>
              </w:rPr>
              <w:t>Prepare and rig tackle using appropriate methods and tie knots suited to the gear</w:t>
            </w:r>
          </w:p>
          <w:p w14:paraId="2D00D7EE" w14:textId="4C6A5902" w:rsidR="0AE6B3B2"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4</w:t>
            </w:r>
            <w:r w:rsidR="00EF65C5" w:rsidRPr="00CC3452">
              <w:rPr>
                <w:rFonts w:ascii="Arial" w:hAnsi="Arial" w:cs="Arial"/>
                <w:sz w:val="22"/>
                <w:szCs w:val="22"/>
                <w:lang w:val="en-AU"/>
              </w:rPr>
              <w:t>.</w:t>
            </w:r>
            <w:r w:rsidR="00EF5F04" w:rsidRPr="00CC3452">
              <w:rPr>
                <w:rFonts w:ascii="Arial" w:hAnsi="Arial" w:cs="Arial"/>
                <w:sz w:val="22"/>
                <w:szCs w:val="22"/>
                <w:lang w:val="en-AU"/>
              </w:rPr>
              <w:t>5</w:t>
            </w:r>
            <w:r w:rsidR="00EF65C5" w:rsidRPr="00CC3452">
              <w:rPr>
                <w:rFonts w:ascii="Arial" w:hAnsi="Arial" w:cs="Arial"/>
                <w:sz w:val="22"/>
                <w:szCs w:val="22"/>
                <w:lang w:val="en-AU"/>
              </w:rPr>
              <w:t xml:space="preserve"> </w:t>
            </w:r>
            <w:r w:rsidR="00EF5F04" w:rsidRPr="00CC3452">
              <w:rPr>
                <w:rFonts w:ascii="Arial" w:hAnsi="Arial" w:cs="Arial"/>
                <w:sz w:val="22"/>
                <w:szCs w:val="22"/>
              </w:rPr>
              <w:t>Select and rig accessories to enhance catch success</w:t>
            </w:r>
          </w:p>
        </w:tc>
      </w:tr>
      <w:tr w:rsidR="00CC3452" w:rsidRPr="00CC3452" w14:paraId="67EFB5B9"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395BC45" w14:textId="3E5E147C" w:rsidR="00505E02" w:rsidRPr="00CC3452" w:rsidRDefault="008E5141"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t>5</w:t>
            </w:r>
            <w:r w:rsidR="00505E02" w:rsidRPr="00CC3452">
              <w:rPr>
                <w:rFonts w:ascii="Arial" w:hAnsi="Arial" w:cs="Arial"/>
                <w:b/>
                <w:bCs/>
                <w:sz w:val="22"/>
                <w:szCs w:val="22"/>
                <w:lang w:val="en-AU"/>
              </w:rPr>
              <w:t xml:space="preserve">. </w:t>
            </w:r>
            <w:r w:rsidR="002D50CE" w:rsidRPr="00CC3452">
              <w:rPr>
                <w:rFonts w:ascii="Arial" w:hAnsi="Arial" w:cs="Arial"/>
                <w:b/>
                <w:bCs/>
                <w:sz w:val="22"/>
                <w:szCs w:val="22"/>
                <w:lang w:val="en-AU"/>
              </w:rPr>
              <w:t>Balance outfit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9CD3337" w14:textId="1E735852" w:rsidR="002D50CE" w:rsidRPr="00CC3452" w:rsidRDefault="002D50CE"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 xml:space="preserve">5.1 </w:t>
            </w:r>
            <w:r w:rsidR="00810166" w:rsidRPr="00CC3452">
              <w:rPr>
                <w:rFonts w:ascii="Arial" w:hAnsi="Arial" w:cs="Arial"/>
                <w:sz w:val="22"/>
                <w:szCs w:val="22"/>
                <w:lang w:val="en-AU"/>
              </w:rPr>
              <w:t>Match rod, reel, line and terminal tackle for overall balance and function</w:t>
            </w:r>
          </w:p>
          <w:p w14:paraId="02649689" w14:textId="05FBB90D" w:rsidR="00505E02" w:rsidRPr="00CC3452" w:rsidRDefault="002D50CE" w:rsidP="00CC3452">
            <w:pPr>
              <w:pStyle w:val="NoSpacing"/>
              <w:spacing w:line="360" w:lineRule="auto"/>
              <w:rPr>
                <w:rFonts w:ascii="Arial" w:hAnsi="Arial" w:cs="Arial"/>
                <w:sz w:val="22"/>
                <w:szCs w:val="22"/>
              </w:rPr>
            </w:pPr>
            <w:r w:rsidRPr="00CC3452">
              <w:rPr>
                <w:rFonts w:ascii="Arial" w:hAnsi="Arial" w:cs="Arial"/>
                <w:sz w:val="22"/>
                <w:szCs w:val="22"/>
                <w:lang w:val="en-AU"/>
              </w:rPr>
              <w:t xml:space="preserve">5.2 </w:t>
            </w:r>
            <w:r w:rsidR="00810166" w:rsidRPr="00CC3452">
              <w:rPr>
                <w:rFonts w:ascii="Arial" w:hAnsi="Arial" w:cs="Arial"/>
                <w:sz w:val="22"/>
                <w:szCs w:val="22"/>
              </w:rPr>
              <w:t>Adjust components to achieve optimal performance and line strength requirements</w:t>
            </w:r>
          </w:p>
        </w:tc>
      </w:tr>
      <w:tr w:rsidR="00CC3452" w:rsidRPr="00CC3452" w14:paraId="46A1E1BE" w14:textId="77777777" w:rsidTr="00CC3452">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BB3A015" w14:textId="011E8B5A" w:rsidR="00505E02" w:rsidRPr="003705F0" w:rsidRDefault="00505E02" w:rsidP="00CC3452">
            <w:pPr>
              <w:pStyle w:val="NoSpacing"/>
              <w:spacing w:line="360" w:lineRule="auto"/>
              <w:rPr>
                <w:rFonts w:ascii="Arial" w:hAnsi="Arial" w:cs="Arial"/>
                <w:b/>
                <w:bCs/>
                <w:sz w:val="22"/>
                <w:szCs w:val="22"/>
                <w:lang w:val="en-AU"/>
              </w:rPr>
            </w:pPr>
            <w:r w:rsidRPr="003705F0">
              <w:rPr>
                <w:rFonts w:ascii="Arial" w:hAnsi="Arial" w:cs="Arial"/>
                <w:b/>
                <w:bCs/>
                <w:sz w:val="22"/>
                <w:szCs w:val="22"/>
                <w:lang w:val="en-AU"/>
              </w:rPr>
              <w:t>Foundation skills</w:t>
            </w:r>
          </w:p>
          <w:p w14:paraId="54599391" w14:textId="77777777" w:rsidR="00466840" w:rsidRPr="003705F0" w:rsidRDefault="00C55521" w:rsidP="00CC3452">
            <w:pPr>
              <w:pStyle w:val="NoSpacing"/>
              <w:spacing w:line="360" w:lineRule="auto"/>
              <w:rPr>
                <w:rFonts w:ascii="Arial" w:hAnsi="Arial" w:cs="Arial"/>
                <w:sz w:val="22"/>
                <w:szCs w:val="22"/>
                <w:lang w:val="en-AU"/>
              </w:rPr>
            </w:pPr>
            <w:r w:rsidRPr="003705F0">
              <w:rPr>
                <w:rFonts w:ascii="Arial" w:hAnsi="Arial" w:cs="Arial"/>
                <w:sz w:val="22"/>
                <w:szCs w:val="22"/>
                <w:lang w:val="en-AU"/>
              </w:rPr>
              <w:t>Reading skills</w:t>
            </w:r>
            <w:r w:rsidR="006E40C6" w:rsidRPr="003705F0">
              <w:rPr>
                <w:rFonts w:ascii="Arial" w:hAnsi="Arial" w:cs="Arial"/>
                <w:sz w:val="22"/>
                <w:szCs w:val="22"/>
                <w:lang w:val="en-AU"/>
              </w:rPr>
              <w:t xml:space="preserve"> to</w:t>
            </w:r>
            <w:r w:rsidRPr="003705F0">
              <w:rPr>
                <w:rFonts w:ascii="Arial" w:hAnsi="Arial" w:cs="Arial"/>
                <w:sz w:val="22"/>
                <w:szCs w:val="22"/>
                <w:lang w:val="en-AU"/>
              </w:rPr>
              <w:t xml:space="preserve">: </w:t>
            </w:r>
          </w:p>
          <w:p w14:paraId="7DAD502F" w14:textId="12B50725" w:rsidR="00C55521" w:rsidRPr="003705F0" w:rsidRDefault="00C55521" w:rsidP="00CC3452">
            <w:pPr>
              <w:pStyle w:val="NoSpacing"/>
              <w:numPr>
                <w:ilvl w:val="0"/>
                <w:numId w:val="38"/>
              </w:numPr>
              <w:spacing w:line="360" w:lineRule="auto"/>
              <w:rPr>
                <w:rFonts w:ascii="Arial" w:hAnsi="Arial" w:cs="Arial"/>
                <w:sz w:val="22"/>
                <w:szCs w:val="22"/>
              </w:rPr>
            </w:pPr>
            <w:r w:rsidRPr="003705F0">
              <w:rPr>
                <w:rFonts w:ascii="Arial" w:hAnsi="Arial" w:cs="Arial"/>
                <w:sz w:val="22"/>
                <w:szCs w:val="22"/>
                <w:lang w:val="en-AU"/>
              </w:rPr>
              <w:t>i</w:t>
            </w:r>
            <w:r w:rsidRPr="003705F0">
              <w:rPr>
                <w:rFonts w:ascii="Arial" w:hAnsi="Arial" w:cs="Arial"/>
                <w:sz w:val="22"/>
                <w:szCs w:val="22"/>
              </w:rPr>
              <w:t>nterpret detailed and familiar organisational safety procedures for fishing activities</w:t>
            </w:r>
          </w:p>
          <w:p w14:paraId="3968032B" w14:textId="77777777" w:rsidR="00466840" w:rsidRPr="003705F0" w:rsidRDefault="004B7E0B" w:rsidP="00CC3452">
            <w:pPr>
              <w:pStyle w:val="NoSpacing"/>
              <w:spacing w:line="360" w:lineRule="auto"/>
              <w:rPr>
                <w:rFonts w:ascii="Arial" w:hAnsi="Arial" w:cs="Arial"/>
                <w:sz w:val="22"/>
                <w:szCs w:val="22"/>
              </w:rPr>
            </w:pPr>
            <w:r w:rsidRPr="003705F0">
              <w:rPr>
                <w:rFonts w:ascii="Arial" w:hAnsi="Arial" w:cs="Arial"/>
                <w:sz w:val="22"/>
                <w:szCs w:val="22"/>
              </w:rPr>
              <w:t>Numeracy skills</w:t>
            </w:r>
            <w:r w:rsidR="006E40C6" w:rsidRPr="003705F0">
              <w:rPr>
                <w:rFonts w:ascii="Arial" w:hAnsi="Arial" w:cs="Arial"/>
                <w:sz w:val="22"/>
                <w:szCs w:val="22"/>
              </w:rPr>
              <w:t xml:space="preserve"> to</w:t>
            </w:r>
            <w:r w:rsidRPr="003705F0">
              <w:rPr>
                <w:rFonts w:ascii="Arial" w:hAnsi="Arial" w:cs="Arial"/>
                <w:sz w:val="22"/>
                <w:szCs w:val="22"/>
              </w:rPr>
              <w:t xml:space="preserve">: </w:t>
            </w:r>
          </w:p>
          <w:p w14:paraId="04A43A6A" w14:textId="5800C655" w:rsidR="004B7E0B" w:rsidRPr="003705F0" w:rsidRDefault="004B7E0B" w:rsidP="00CC3452">
            <w:pPr>
              <w:pStyle w:val="NoSpacing"/>
              <w:numPr>
                <w:ilvl w:val="0"/>
                <w:numId w:val="38"/>
              </w:numPr>
              <w:spacing w:line="360" w:lineRule="auto"/>
              <w:rPr>
                <w:rFonts w:ascii="Arial" w:hAnsi="Arial" w:cs="Arial"/>
                <w:sz w:val="22"/>
                <w:szCs w:val="22"/>
              </w:rPr>
            </w:pPr>
            <w:r w:rsidRPr="003705F0">
              <w:rPr>
                <w:rFonts w:ascii="Arial" w:hAnsi="Arial" w:cs="Arial"/>
                <w:sz w:val="22"/>
                <w:szCs w:val="22"/>
              </w:rPr>
              <w:lastRenderedPageBreak/>
              <w:t>determine the size of hooks and weight of terminal tackle components through visual and tactile estimations</w:t>
            </w:r>
          </w:p>
          <w:p w14:paraId="260B26CD" w14:textId="77777777" w:rsidR="00466840" w:rsidRPr="003705F0" w:rsidRDefault="00770BB8" w:rsidP="00CC3452">
            <w:pPr>
              <w:pStyle w:val="NoSpacing"/>
              <w:spacing w:line="360" w:lineRule="auto"/>
              <w:rPr>
                <w:rFonts w:ascii="Arial" w:hAnsi="Arial" w:cs="Arial"/>
                <w:sz w:val="22"/>
                <w:szCs w:val="22"/>
              </w:rPr>
            </w:pPr>
            <w:r w:rsidRPr="003705F0">
              <w:rPr>
                <w:rFonts w:ascii="Arial" w:hAnsi="Arial" w:cs="Arial"/>
                <w:sz w:val="22"/>
                <w:szCs w:val="22"/>
              </w:rPr>
              <w:t>Planning and organising skills</w:t>
            </w:r>
            <w:r w:rsidR="006E40C6" w:rsidRPr="003705F0">
              <w:rPr>
                <w:rFonts w:ascii="Arial" w:hAnsi="Arial" w:cs="Arial"/>
                <w:sz w:val="22"/>
                <w:szCs w:val="22"/>
              </w:rPr>
              <w:t xml:space="preserve"> to</w:t>
            </w:r>
            <w:r w:rsidRPr="003705F0">
              <w:rPr>
                <w:rFonts w:ascii="Arial" w:hAnsi="Arial" w:cs="Arial"/>
                <w:sz w:val="22"/>
                <w:szCs w:val="22"/>
              </w:rPr>
              <w:t xml:space="preserve">: </w:t>
            </w:r>
          </w:p>
          <w:p w14:paraId="04D131AC" w14:textId="290EF278" w:rsidR="00770BB8" w:rsidRPr="003705F0" w:rsidRDefault="00770BB8" w:rsidP="00CC3452">
            <w:pPr>
              <w:pStyle w:val="NoSpacing"/>
              <w:numPr>
                <w:ilvl w:val="0"/>
                <w:numId w:val="38"/>
              </w:numPr>
              <w:spacing w:line="360" w:lineRule="auto"/>
              <w:rPr>
                <w:rFonts w:ascii="Arial" w:hAnsi="Arial" w:cs="Arial"/>
                <w:sz w:val="22"/>
                <w:szCs w:val="22"/>
              </w:rPr>
            </w:pPr>
            <w:r w:rsidRPr="003705F0">
              <w:rPr>
                <w:rFonts w:ascii="Arial" w:hAnsi="Arial" w:cs="Arial"/>
                <w:sz w:val="22"/>
                <w:szCs w:val="22"/>
              </w:rPr>
              <w:t>interpret detailed and familiar organisational safety procedures for fishing activities</w:t>
            </w:r>
          </w:p>
          <w:p w14:paraId="5CA55360" w14:textId="77777777" w:rsidR="00466840" w:rsidRPr="003705F0" w:rsidRDefault="00455176" w:rsidP="00CC3452">
            <w:pPr>
              <w:pStyle w:val="NoSpacing"/>
              <w:spacing w:line="360" w:lineRule="auto"/>
              <w:rPr>
                <w:rFonts w:ascii="Arial" w:hAnsi="Arial" w:cs="Arial"/>
                <w:sz w:val="22"/>
                <w:szCs w:val="22"/>
              </w:rPr>
            </w:pPr>
            <w:r w:rsidRPr="003705F0">
              <w:rPr>
                <w:rFonts w:ascii="Arial" w:hAnsi="Arial" w:cs="Arial"/>
                <w:sz w:val="22"/>
                <w:szCs w:val="22"/>
              </w:rPr>
              <w:t>Problem-solving skills</w:t>
            </w:r>
            <w:r w:rsidR="006E40C6" w:rsidRPr="003705F0">
              <w:rPr>
                <w:rFonts w:ascii="Arial" w:hAnsi="Arial" w:cs="Arial"/>
                <w:sz w:val="22"/>
                <w:szCs w:val="22"/>
              </w:rPr>
              <w:t xml:space="preserve"> to</w:t>
            </w:r>
            <w:r w:rsidRPr="003705F0">
              <w:rPr>
                <w:rFonts w:ascii="Arial" w:hAnsi="Arial" w:cs="Arial"/>
                <w:sz w:val="22"/>
                <w:szCs w:val="22"/>
              </w:rPr>
              <w:t xml:space="preserve">: </w:t>
            </w:r>
          </w:p>
          <w:p w14:paraId="20AC9EA0" w14:textId="2BE5CFA7" w:rsidR="00505E02" w:rsidRPr="003705F0" w:rsidRDefault="00455176" w:rsidP="00CC3452">
            <w:pPr>
              <w:pStyle w:val="NoSpacing"/>
              <w:numPr>
                <w:ilvl w:val="0"/>
                <w:numId w:val="38"/>
              </w:numPr>
              <w:spacing w:line="360" w:lineRule="auto"/>
              <w:rPr>
                <w:rFonts w:ascii="Arial" w:hAnsi="Arial" w:cs="Arial"/>
                <w:sz w:val="22"/>
                <w:szCs w:val="22"/>
                <w:lang w:val="en-AU"/>
              </w:rPr>
            </w:pPr>
            <w:r w:rsidRPr="003705F0">
              <w:rPr>
                <w:rStyle w:val="normaltextrun"/>
                <w:rFonts w:ascii="Arial" w:hAnsi="Arial" w:cs="Arial"/>
                <w:sz w:val="22"/>
                <w:szCs w:val="22"/>
                <w:bdr w:val="none" w:sz="0" w:space="0" w:color="auto" w:frame="1"/>
              </w:rPr>
              <w:t>make ongoing adjustments to the balance of fishing tackle rigs until final balance is achieved</w:t>
            </w:r>
          </w:p>
        </w:tc>
      </w:tr>
      <w:tr w:rsidR="00CC3452" w:rsidRPr="00CC3452" w14:paraId="2DD15CDD" w14:textId="77777777" w:rsidTr="00CC3452">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4B660D3" w14:textId="224EF1B8" w:rsidR="00505E02" w:rsidRPr="00CC3452" w:rsidRDefault="00505E02"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lastRenderedPageBreak/>
              <w:t>Range of conditions</w:t>
            </w:r>
          </w:p>
        </w:tc>
      </w:tr>
      <w:tr w:rsidR="00CC3452" w:rsidRPr="00CC3452" w14:paraId="02E44BD4" w14:textId="77777777" w:rsidTr="00CC3452">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1A3D410" w14:textId="7D424BC8" w:rsidR="00505E02" w:rsidRPr="00CC3452" w:rsidRDefault="00505E02"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Assessment Requirements</w:t>
            </w:r>
          </w:p>
        </w:tc>
      </w:tr>
      <w:tr w:rsidR="00CC3452" w:rsidRPr="00CC3452" w14:paraId="426768DB"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3CEB897" w14:textId="0CD63CEA" w:rsidR="00505E02" w:rsidRPr="00CC3452" w:rsidRDefault="00505E02"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2656284" w14:textId="77777777" w:rsidR="009E1852" w:rsidRPr="00CC3452" w:rsidRDefault="009E1852"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Evidence of the ability to complete tasks outlined in the elements and performance criteria of this unit in the context of the job role, and:</w:t>
            </w:r>
          </w:p>
          <w:p w14:paraId="568114D4" w14:textId="035DBE64" w:rsidR="009E1852" w:rsidRPr="00CC3452" w:rsidRDefault="009E1852"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 xml:space="preserve">Select, catch and maintain bait for at least </w:t>
            </w:r>
            <w:r w:rsidR="006B6ED9" w:rsidRPr="00CC3452">
              <w:rPr>
                <w:rFonts w:ascii="Arial" w:hAnsi="Arial" w:cs="Arial"/>
                <w:sz w:val="22"/>
                <w:szCs w:val="22"/>
                <w:lang w:val="en-AU"/>
              </w:rPr>
              <w:t>two</w:t>
            </w:r>
            <w:r w:rsidRPr="00CC3452">
              <w:rPr>
                <w:rFonts w:ascii="Arial" w:hAnsi="Arial" w:cs="Arial"/>
                <w:sz w:val="22"/>
                <w:szCs w:val="22"/>
                <w:lang w:val="en-AU"/>
              </w:rPr>
              <w:t xml:space="preserve"> different target fish species, including:</w:t>
            </w:r>
          </w:p>
          <w:p w14:paraId="3108EFAB" w14:textId="77777777" w:rsidR="009E1852" w:rsidRPr="00CC3452" w:rsidRDefault="009E1852" w:rsidP="00CC3452">
            <w:pPr>
              <w:pStyle w:val="NoSpacing"/>
              <w:numPr>
                <w:ilvl w:val="1"/>
                <w:numId w:val="36"/>
              </w:numPr>
              <w:spacing w:line="360" w:lineRule="auto"/>
              <w:rPr>
                <w:rFonts w:ascii="Arial" w:hAnsi="Arial" w:cs="Arial"/>
                <w:sz w:val="22"/>
                <w:szCs w:val="22"/>
                <w:lang w:val="en-AU"/>
              </w:rPr>
            </w:pPr>
            <w:r w:rsidRPr="00CC3452">
              <w:rPr>
                <w:rFonts w:ascii="Arial" w:hAnsi="Arial" w:cs="Arial"/>
                <w:sz w:val="22"/>
                <w:szCs w:val="22"/>
                <w:lang w:val="en-AU"/>
              </w:rPr>
              <w:t>Determining species-specific feeding habits and bait preferences</w:t>
            </w:r>
          </w:p>
          <w:p w14:paraId="3EDF471E" w14:textId="77777777" w:rsidR="009E1852" w:rsidRPr="00CC3452" w:rsidRDefault="009E1852" w:rsidP="00CC3452">
            <w:pPr>
              <w:pStyle w:val="NoSpacing"/>
              <w:numPr>
                <w:ilvl w:val="1"/>
                <w:numId w:val="36"/>
              </w:numPr>
              <w:spacing w:line="360" w:lineRule="auto"/>
              <w:rPr>
                <w:rFonts w:ascii="Arial" w:hAnsi="Arial" w:cs="Arial"/>
                <w:sz w:val="22"/>
                <w:szCs w:val="22"/>
                <w:lang w:val="en-AU"/>
              </w:rPr>
            </w:pPr>
            <w:r w:rsidRPr="00CC3452">
              <w:rPr>
                <w:rFonts w:ascii="Arial" w:hAnsi="Arial" w:cs="Arial"/>
                <w:sz w:val="22"/>
                <w:szCs w:val="22"/>
                <w:lang w:val="en-AU"/>
              </w:rPr>
              <w:t>Evaluating and selecting appropriate bait types (fresh, frozen, manufactured)</w:t>
            </w:r>
          </w:p>
          <w:p w14:paraId="16B81521" w14:textId="77777777" w:rsidR="009E1852" w:rsidRPr="00CC3452" w:rsidRDefault="009E1852" w:rsidP="00CC3452">
            <w:pPr>
              <w:pStyle w:val="NoSpacing"/>
              <w:numPr>
                <w:ilvl w:val="1"/>
                <w:numId w:val="36"/>
              </w:numPr>
              <w:spacing w:line="360" w:lineRule="auto"/>
              <w:rPr>
                <w:rFonts w:ascii="Arial" w:hAnsi="Arial" w:cs="Arial"/>
                <w:sz w:val="22"/>
                <w:szCs w:val="22"/>
                <w:lang w:val="en-AU"/>
              </w:rPr>
            </w:pPr>
            <w:r w:rsidRPr="00CC3452">
              <w:rPr>
                <w:rFonts w:ascii="Arial" w:hAnsi="Arial" w:cs="Arial"/>
                <w:sz w:val="22"/>
                <w:szCs w:val="22"/>
                <w:lang w:val="en-AU"/>
              </w:rPr>
              <w:t>Using safe, effective collection methods and equipment for bait</w:t>
            </w:r>
          </w:p>
          <w:p w14:paraId="2F0F548D" w14:textId="77777777" w:rsidR="009E1852" w:rsidRPr="00CC3452" w:rsidRDefault="009E1852" w:rsidP="00CC3452">
            <w:pPr>
              <w:pStyle w:val="NoSpacing"/>
              <w:numPr>
                <w:ilvl w:val="1"/>
                <w:numId w:val="36"/>
              </w:numPr>
              <w:spacing w:line="360" w:lineRule="auto"/>
              <w:rPr>
                <w:rFonts w:ascii="Arial" w:hAnsi="Arial" w:cs="Arial"/>
                <w:sz w:val="22"/>
                <w:szCs w:val="22"/>
                <w:lang w:val="en-AU"/>
              </w:rPr>
            </w:pPr>
            <w:r w:rsidRPr="00CC3452">
              <w:rPr>
                <w:rFonts w:ascii="Arial" w:hAnsi="Arial" w:cs="Arial"/>
                <w:sz w:val="22"/>
                <w:szCs w:val="22"/>
                <w:lang w:val="en-AU"/>
              </w:rPr>
              <w:t>Maintaining live bait in appropriate conditions and storing dead bait for later use</w:t>
            </w:r>
          </w:p>
          <w:p w14:paraId="7A2B7C96" w14:textId="7A81A3DB" w:rsidR="009E1852" w:rsidRPr="00CC3452" w:rsidRDefault="009E1852"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 xml:space="preserve">Select and rig tackle outfits for </w:t>
            </w:r>
            <w:r w:rsidR="006B6ED9" w:rsidRPr="00CC3452">
              <w:rPr>
                <w:rFonts w:ascii="Arial" w:hAnsi="Arial" w:cs="Arial"/>
                <w:sz w:val="22"/>
                <w:szCs w:val="22"/>
                <w:lang w:val="en-AU"/>
              </w:rPr>
              <w:t>two</w:t>
            </w:r>
            <w:r w:rsidRPr="00CC3452">
              <w:rPr>
                <w:rFonts w:ascii="Arial" w:hAnsi="Arial" w:cs="Arial"/>
                <w:sz w:val="22"/>
                <w:szCs w:val="22"/>
                <w:lang w:val="en-AU"/>
              </w:rPr>
              <w:t xml:space="preserve"> different target fish species, including:</w:t>
            </w:r>
          </w:p>
          <w:p w14:paraId="71577EC0" w14:textId="77777777" w:rsidR="009E1852" w:rsidRPr="00CC3452" w:rsidRDefault="009E1852" w:rsidP="00CC3452">
            <w:pPr>
              <w:pStyle w:val="NoSpacing"/>
              <w:numPr>
                <w:ilvl w:val="1"/>
                <w:numId w:val="37"/>
              </w:numPr>
              <w:spacing w:line="360" w:lineRule="auto"/>
              <w:rPr>
                <w:rFonts w:ascii="Arial" w:hAnsi="Arial" w:cs="Arial"/>
                <w:sz w:val="22"/>
                <w:szCs w:val="22"/>
                <w:lang w:val="en-AU"/>
              </w:rPr>
            </w:pPr>
            <w:r w:rsidRPr="00CC3452">
              <w:rPr>
                <w:rFonts w:ascii="Arial" w:hAnsi="Arial" w:cs="Arial"/>
                <w:sz w:val="22"/>
                <w:szCs w:val="22"/>
                <w:lang w:val="en-AU"/>
              </w:rPr>
              <w:t>Selecting rod, reel and line suited to fishing method, location and species</w:t>
            </w:r>
          </w:p>
          <w:p w14:paraId="44A67A1F" w14:textId="62CEBD7C" w:rsidR="009E1852" w:rsidRPr="00CC3452" w:rsidRDefault="009E1852" w:rsidP="00CC3452">
            <w:pPr>
              <w:pStyle w:val="NoSpacing"/>
              <w:numPr>
                <w:ilvl w:val="1"/>
                <w:numId w:val="37"/>
              </w:numPr>
              <w:spacing w:line="360" w:lineRule="auto"/>
              <w:rPr>
                <w:rFonts w:ascii="Arial" w:hAnsi="Arial" w:cs="Arial"/>
                <w:sz w:val="22"/>
                <w:szCs w:val="22"/>
                <w:lang w:val="en-AU"/>
              </w:rPr>
            </w:pPr>
            <w:r w:rsidRPr="00CC3452">
              <w:rPr>
                <w:rFonts w:ascii="Arial" w:hAnsi="Arial" w:cs="Arial"/>
                <w:sz w:val="22"/>
                <w:szCs w:val="22"/>
                <w:lang w:val="en-AU"/>
              </w:rPr>
              <w:t>Selecting, preparing and rigging terminal tackle components (e.g.</w:t>
            </w:r>
            <w:r w:rsidR="00916881" w:rsidRPr="00CC3452">
              <w:rPr>
                <w:rFonts w:ascii="Arial" w:hAnsi="Arial" w:cs="Arial"/>
                <w:sz w:val="22"/>
                <w:szCs w:val="22"/>
                <w:lang w:val="en-AU"/>
              </w:rPr>
              <w:t>,</w:t>
            </w:r>
            <w:r w:rsidRPr="00CC3452">
              <w:rPr>
                <w:rFonts w:ascii="Arial" w:hAnsi="Arial" w:cs="Arial"/>
                <w:sz w:val="22"/>
                <w:szCs w:val="22"/>
                <w:lang w:val="en-AU"/>
              </w:rPr>
              <w:t xml:space="preserve"> hooks, sinkers, leaders, swivels)</w:t>
            </w:r>
          </w:p>
          <w:p w14:paraId="41A7C02B" w14:textId="77777777" w:rsidR="009E1852" w:rsidRPr="00CC3452" w:rsidRDefault="009E1852" w:rsidP="00CC3452">
            <w:pPr>
              <w:pStyle w:val="NoSpacing"/>
              <w:numPr>
                <w:ilvl w:val="1"/>
                <w:numId w:val="37"/>
              </w:numPr>
              <w:spacing w:line="360" w:lineRule="auto"/>
              <w:rPr>
                <w:rFonts w:ascii="Arial" w:hAnsi="Arial" w:cs="Arial"/>
                <w:sz w:val="22"/>
                <w:szCs w:val="22"/>
                <w:lang w:val="en-AU"/>
              </w:rPr>
            </w:pPr>
            <w:r w:rsidRPr="00CC3452">
              <w:rPr>
                <w:rFonts w:ascii="Arial" w:hAnsi="Arial" w:cs="Arial"/>
                <w:sz w:val="22"/>
                <w:szCs w:val="22"/>
                <w:lang w:val="en-AU"/>
              </w:rPr>
              <w:t>Using correct methods and knots to rig tackle</w:t>
            </w:r>
          </w:p>
          <w:p w14:paraId="5B840158" w14:textId="77777777" w:rsidR="009E1852" w:rsidRPr="00CC3452" w:rsidRDefault="009E1852" w:rsidP="00CC3452">
            <w:pPr>
              <w:pStyle w:val="NoSpacing"/>
              <w:numPr>
                <w:ilvl w:val="1"/>
                <w:numId w:val="37"/>
              </w:numPr>
              <w:spacing w:line="360" w:lineRule="auto"/>
              <w:rPr>
                <w:rFonts w:ascii="Arial" w:hAnsi="Arial" w:cs="Arial"/>
                <w:sz w:val="22"/>
                <w:szCs w:val="22"/>
                <w:lang w:val="en-AU"/>
              </w:rPr>
            </w:pPr>
            <w:r w:rsidRPr="00CC3452">
              <w:rPr>
                <w:rFonts w:ascii="Arial" w:hAnsi="Arial" w:cs="Arial"/>
                <w:sz w:val="22"/>
                <w:szCs w:val="22"/>
                <w:lang w:val="en-AU"/>
              </w:rPr>
              <w:t>Selecting appropriate fishing accessories to maximise catch</w:t>
            </w:r>
          </w:p>
          <w:p w14:paraId="723470FF" w14:textId="77777777" w:rsidR="009E1852" w:rsidRPr="00CC3452" w:rsidRDefault="009E1852" w:rsidP="00CC3452">
            <w:pPr>
              <w:pStyle w:val="NoSpacing"/>
              <w:numPr>
                <w:ilvl w:val="1"/>
                <w:numId w:val="37"/>
              </w:numPr>
              <w:spacing w:line="360" w:lineRule="auto"/>
              <w:rPr>
                <w:rFonts w:ascii="Arial" w:hAnsi="Arial" w:cs="Arial"/>
                <w:sz w:val="22"/>
                <w:szCs w:val="22"/>
                <w:lang w:val="en-AU"/>
              </w:rPr>
            </w:pPr>
            <w:r w:rsidRPr="00CC3452">
              <w:rPr>
                <w:rFonts w:ascii="Arial" w:hAnsi="Arial" w:cs="Arial"/>
                <w:sz w:val="22"/>
                <w:szCs w:val="22"/>
                <w:lang w:val="en-AU"/>
              </w:rPr>
              <w:t>Adjusting and balancing the rod, reel, line and terminal tackle for optimal performance</w:t>
            </w:r>
          </w:p>
          <w:p w14:paraId="60DFD348" w14:textId="77777777" w:rsidR="009E1852" w:rsidRPr="00CC3452" w:rsidRDefault="009E1852" w:rsidP="00CC3452">
            <w:pPr>
              <w:pStyle w:val="NoSpacing"/>
              <w:numPr>
                <w:ilvl w:val="0"/>
                <w:numId w:val="35"/>
              </w:numPr>
              <w:spacing w:line="360" w:lineRule="auto"/>
              <w:rPr>
                <w:rFonts w:ascii="Arial" w:hAnsi="Arial" w:cs="Arial"/>
                <w:sz w:val="22"/>
                <w:szCs w:val="22"/>
                <w:lang w:val="en-AU"/>
              </w:rPr>
            </w:pPr>
            <w:r w:rsidRPr="00CC3452">
              <w:rPr>
                <w:rFonts w:ascii="Arial" w:hAnsi="Arial" w:cs="Arial"/>
                <w:sz w:val="22"/>
                <w:szCs w:val="22"/>
                <w:lang w:val="en-AU"/>
              </w:rPr>
              <w:lastRenderedPageBreak/>
              <w:t>Follow organisational safety procedures throughout all activities</w:t>
            </w:r>
          </w:p>
          <w:p w14:paraId="39CED8DC" w14:textId="797EA4F1" w:rsidR="00505E02" w:rsidRPr="00CC3452" w:rsidRDefault="009E1852" w:rsidP="00CC3452">
            <w:pPr>
              <w:pStyle w:val="NoSpacing"/>
              <w:numPr>
                <w:ilvl w:val="0"/>
                <w:numId w:val="35"/>
              </w:numPr>
              <w:spacing w:line="360" w:lineRule="auto"/>
              <w:rPr>
                <w:rFonts w:ascii="Arial" w:hAnsi="Arial" w:cs="Arial"/>
                <w:sz w:val="22"/>
                <w:szCs w:val="22"/>
                <w:lang w:val="en-AU"/>
              </w:rPr>
            </w:pPr>
            <w:r w:rsidRPr="00CC3452">
              <w:rPr>
                <w:rFonts w:ascii="Arial" w:hAnsi="Arial" w:cs="Arial"/>
                <w:sz w:val="22"/>
                <w:szCs w:val="22"/>
                <w:lang w:val="en-AU"/>
              </w:rPr>
              <w:t>Interpret and apply fishing regulations relevant to tackle and bait for the location</w:t>
            </w:r>
          </w:p>
        </w:tc>
      </w:tr>
      <w:tr w:rsidR="00CC3452" w:rsidRPr="00CC3452" w14:paraId="5533D32B"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D0798FF" w14:textId="5F537CC5" w:rsidR="00505E02" w:rsidRPr="00CC3452" w:rsidRDefault="00505E02"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lastRenderedPageBreak/>
              <w:t>Knowledge evidenc</w:t>
            </w:r>
            <w:r w:rsidR="005E2A01" w:rsidRPr="00CC3452">
              <w:rPr>
                <w:rFonts w:ascii="Arial" w:hAnsi="Arial" w:cs="Arial"/>
                <w:b/>
                <w:bCs/>
                <w:sz w:val="22"/>
                <w:szCs w:val="22"/>
                <w:lang w:val="en-AU"/>
              </w:rPr>
              <w:t>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8971348" w14:textId="77777777" w:rsidR="00D2450D" w:rsidRPr="00CC3452" w:rsidRDefault="00D2450D"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Demonstrated knowledge required to complete the tasks outlined in the elements and performance criteria of this unit:</w:t>
            </w:r>
          </w:p>
          <w:p w14:paraId="16CB800F"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Organisational safety procedures for bait collection and rigging activities</w:t>
            </w:r>
          </w:p>
          <w:p w14:paraId="17FC7D31"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Local, state/territory, and international fishing regulations, including:</w:t>
            </w:r>
          </w:p>
          <w:p w14:paraId="4C5B8E0D" w14:textId="77777777" w:rsidR="00D2450D" w:rsidRPr="00CC3452" w:rsidRDefault="00D2450D" w:rsidP="00CC3452">
            <w:pPr>
              <w:pStyle w:val="NoSpacing"/>
              <w:numPr>
                <w:ilvl w:val="1"/>
                <w:numId w:val="28"/>
              </w:numPr>
              <w:spacing w:line="360" w:lineRule="auto"/>
              <w:rPr>
                <w:rFonts w:ascii="Arial" w:hAnsi="Arial" w:cs="Arial"/>
                <w:sz w:val="22"/>
                <w:szCs w:val="22"/>
                <w:lang w:val="en-AU"/>
              </w:rPr>
            </w:pPr>
            <w:r w:rsidRPr="00CC3452">
              <w:rPr>
                <w:rFonts w:ascii="Arial" w:hAnsi="Arial" w:cs="Arial"/>
                <w:sz w:val="22"/>
                <w:szCs w:val="22"/>
                <w:lang w:val="en-AU"/>
              </w:rPr>
              <w:t>Prohibited and permitted bait species and collection methods</w:t>
            </w:r>
          </w:p>
          <w:p w14:paraId="6F656CF9" w14:textId="77777777" w:rsidR="00D2450D" w:rsidRPr="00CC3452" w:rsidRDefault="00D2450D" w:rsidP="00CC3452">
            <w:pPr>
              <w:pStyle w:val="NoSpacing"/>
              <w:numPr>
                <w:ilvl w:val="1"/>
                <w:numId w:val="28"/>
              </w:numPr>
              <w:spacing w:line="360" w:lineRule="auto"/>
              <w:rPr>
                <w:rFonts w:ascii="Arial" w:hAnsi="Arial" w:cs="Arial"/>
                <w:sz w:val="22"/>
                <w:szCs w:val="22"/>
                <w:lang w:val="en-AU"/>
              </w:rPr>
            </w:pPr>
            <w:r w:rsidRPr="00CC3452">
              <w:rPr>
                <w:rFonts w:ascii="Arial" w:hAnsi="Arial" w:cs="Arial"/>
                <w:sz w:val="22"/>
                <w:szCs w:val="22"/>
                <w:lang w:val="en-AU"/>
              </w:rPr>
              <w:t>Prohibited and permitted tackle types and configurations</w:t>
            </w:r>
          </w:p>
          <w:p w14:paraId="21128E03"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Species-specific factors influencing bait and tackle selection:</w:t>
            </w:r>
          </w:p>
          <w:p w14:paraId="5FDEBED0" w14:textId="77777777" w:rsidR="00D2450D" w:rsidRPr="00CC3452" w:rsidRDefault="00D2450D" w:rsidP="00CC3452">
            <w:pPr>
              <w:pStyle w:val="NoSpacing"/>
              <w:numPr>
                <w:ilvl w:val="1"/>
                <w:numId w:val="29"/>
              </w:numPr>
              <w:spacing w:line="360" w:lineRule="auto"/>
              <w:rPr>
                <w:rFonts w:ascii="Arial" w:hAnsi="Arial" w:cs="Arial"/>
                <w:sz w:val="22"/>
                <w:szCs w:val="22"/>
                <w:lang w:val="en-AU"/>
              </w:rPr>
            </w:pPr>
            <w:r w:rsidRPr="00CC3452">
              <w:rPr>
                <w:rFonts w:ascii="Arial" w:hAnsi="Arial" w:cs="Arial"/>
                <w:sz w:val="22"/>
                <w:szCs w:val="22"/>
                <w:lang w:val="en-AU"/>
              </w:rPr>
              <w:t>Feeding behaviour and habitat of target fish species</w:t>
            </w:r>
          </w:p>
          <w:p w14:paraId="7F4B1477" w14:textId="77777777" w:rsidR="00D2450D" w:rsidRPr="00CC3452" w:rsidRDefault="00D2450D" w:rsidP="00CC3452">
            <w:pPr>
              <w:pStyle w:val="NoSpacing"/>
              <w:numPr>
                <w:ilvl w:val="1"/>
                <w:numId w:val="29"/>
              </w:numPr>
              <w:spacing w:line="360" w:lineRule="auto"/>
              <w:rPr>
                <w:rFonts w:ascii="Arial" w:hAnsi="Arial" w:cs="Arial"/>
                <w:sz w:val="22"/>
                <w:szCs w:val="22"/>
                <w:lang w:val="en-AU"/>
              </w:rPr>
            </w:pPr>
            <w:r w:rsidRPr="00CC3452">
              <w:rPr>
                <w:rFonts w:ascii="Arial" w:hAnsi="Arial" w:cs="Arial"/>
                <w:sz w:val="22"/>
                <w:szCs w:val="22"/>
                <w:lang w:val="en-AU"/>
              </w:rPr>
              <w:t>Effectiveness and legal use of fresh, frozen and manufactured bait</w:t>
            </w:r>
          </w:p>
          <w:p w14:paraId="7E5D1070"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Methods and equipment used to:</w:t>
            </w:r>
          </w:p>
          <w:p w14:paraId="534C9897" w14:textId="77777777" w:rsidR="00D2450D" w:rsidRPr="00CC3452" w:rsidRDefault="00D2450D" w:rsidP="00CC3452">
            <w:pPr>
              <w:pStyle w:val="NoSpacing"/>
              <w:numPr>
                <w:ilvl w:val="1"/>
                <w:numId w:val="30"/>
              </w:numPr>
              <w:spacing w:line="360" w:lineRule="auto"/>
              <w:rPr>
                <w:rFonts w:ascii="Arial" w:hAnsi="Arial" w:cs="Arial"/>
                <w:sz w:val="22"/>
                <w:szCs w:val="22"/>
                <w:lang w:val="en-AU"/>
              </w:rPr>
            </w:pPr>
            <w:r w:rsidRPr="00CC3452">
              <w:rPr>
                <w:rFonts w:ascii="Arial" w:hAnsi="Arial" w:cs="Arial"/>
                <w:sz w:val="22"/>
                <w:szCs w:val="22"/>
                <w:lang w:val="en-AU"/>
              </w:rPr>
              <w:t>Catch and maintain live bait</w:t>
            </w:r>
          </w:p>
          <w:p w14:paraId="3C86B518" w14:textId="77777777" w:rsidR="00D2450D" w:rsidRPr="00CC3452" w:rsidRDefault="00D2450D" w:rsidP="00CC3452">
            <w:pPr>
              <w:pStyle w:val="NoSpacing"/>
              <w:numPr>
                <w:ilvl w:val="1"/>
                <w:numId w:val="30"/>
              </w:numPr>
              <w:spacing w:line="360" w:lineRule="auto"/>
              <w:rPr>
                <w:rFonts w:ascii="Arial" w:hAnsi="Arial" w:cs="Arial"/>
                <w:sz w:val="22"/>
                <w:szCs w:val="22"/>
                <w:lang w:val="en-AU"/>
              </w:rPr>
            </w:pPr>
            <w:r w:rsidRPr="00CC3452">
              <w:rPr>
                <w:rFonts w:ascii="Arial" w:hAnsi="Arial" w:cs="Arial"/>
                <w:sz w:val="22"/>
                <w:szCs w:val="22"/>
                <w:lang w:val="en-AU"/>
              </w:rPr>
              <w:t>Store dead bait for future use</w:t>
            </w:r>
          </w:p>
          <w:p w14:paraId="16DE2433"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Selection principles for rods, reels and lines, including matching to:</w:t>
            </w:r>
          </w:p>
          <w:p w14:paraId="631F8122" w14:textId="3AB3A0DB" w:rsidR="00D2450D" w:rsidRPr="00CC3452" w:rsidRDefault="00D2450D" w:rsidP="00CC3452">
            <w:pPr>
              <w:pStyle w:val="NoSpacing"/>
              <w:numPr>
                <w:ilvl w:val="1"/>
                <w:numId w:val="31"/>
              </w:numPr>
              <w:spacing w:line="360" w:lineRule="auto"/>
              <w:rPr>
                <w:rFonts w:ascii="Arial" w:hAnsi="Arial" w:cs="Arial"/>
                <w:sz w:val="22"/>
                <w:szCs w:val="22"/>
                <w:lang w:val="en-AU"/>
              </w:rPr>
            </w:pPr>
            <w:r w:rsidRPr="00CC3452">
              <w:rPr>
                <w:rFonts w:ascii="Arial" w:hAnsi="Arial" w:cs="Arial"/>
                <w:sz w:val="22"/>
                <w:szCs w:val="22"/>
                <w:lang w:val="en-AU"/>
              </w:rPr>
              <w:t>Type of fishing (e.g.</w:t>
            </w:r>
            <w:r w:rsidR="00AE1FA2" w:rsidRPr="00CC3452">
              <w:rPr>
                <w:rFonts w:ascii="Arial" w:hAnsi="Arial" w:cs="Arial"/>
                <w:sz w:val="22"/>
                <w:szCs w:val="22"/>
                <w:lang w:val="en-AU"/>
              </w:rPr>
              <w:t>,</w:t>
            </w:r>
            <w:r w:rsidRPr="00CC3452">
              <w:rPr>
                <w:rFonts w:ascii="Arial" w:hAnsi="Arial" w:cs="Arial"/>
                <w:sz w:val="22"/>
                <w:szCs w:val="22"/>
                <w:lang w:val="en-AU"/>
              </w:rPr>
              <w:t xml:space="preserve"> fly, surf, estuary)</w:t>
            </w:r>
          </w:p>
          <w:p w14:paraId="4AA9CF91" w14:textId="77777777" w:rsidR="00D2450D" w:rsidRPr="00CC3452" w:rsidRDefault="00D2450D" w:rsidP="00CC3452">
            <w:pPr>
              <w:pStyle w:val="NoSpacing"/>
              <w:numPr>
                <w:ilvl w:val="1"/>
                <w:numId w:val="31"/>
              </w:numPr>
              <w:spacing w:line="360" w:lineRule="auto"/>
              <w:rPr>
                <w:rFonts w:ascii="Arial" w:hAnsi="Arial" w:cs="Arial"/>
                <w:sz w:val="22"/>
                <w:szCs w:val="22"/>
                <w:lang w:val="en-AU"/>
              </w:rPr>
            </w:pPr>
            <w:r w:rsidRPr="00CC3452">
              <w:rPr>
                <w:rFonts w:ascii="Arial" w:hAnsi="Arial" w:cs="Arial"/>
                <w:sz w:val="22"/>
                <w:szCs w:val="22"/>
                <w:lang w:val="en-AU"/>
              </w:rPr>
              <w:t>Habitat and water conditions</w:t>
            </w:r>
          </w:p>
          <w:p w14:paraId="6F8CBBD3" w14:textId="77777777" w:rsidR="00D2450D" w:rsidRPr="00CC3452" w:rsidRDefault="00D2450D" w:rsidP="00CC3452">
            <w:pPr>
              <w:pStyle w:val="NoSpacing"/>
              <w:numPr>
                <w:ilvl w:val="1"/>
                <w:numId w:val="31"/>
              </w:numPr>
              <w:spacing w:line="360" w:lineRule="auto"/>
              <w:rPr>
                <w:rFonts w:ascii="Arial" w:hAnsi="Arial" w:cs="Arial"/>
                <w:sz w:val="22"/>
                <w:szCs w:val="22"/>
                <w:lang w:val="en-AU"/>
              </w:rPr>
            </w:pPr>
            <w:r w:rsidRPr="00CC3452">
              <w:rPr>
                <w:rFonts w:ascii="Arial" w:hAnsi="Arial" w:cs="Arial"/>
                <w:sz w:val="22"/>
                <w:szCs w:val="22"/>
                <w:lang w:val="en-AU"/>
              </w:rPr>
              <w:t>Target fish species</w:t>
            </w:r>
          </w:p>
          <w:p w14:paraId="050E78CE"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Types and purposes of terminal tackle and accessories, including:</w:t>
            </w:r>
          </w:p>
          <w:p w14:paraId="173D2093" w14:textId="182EB97E" w:rsidR="00D2450D" w:rsidRPr="00CC3452" w:rsidRDefault="00D2450D" w:rsidP="00CC3452">
            <w:pPr>
              <w:pStyle w:val="NoSpacing"/>
              <w:numPr>
                <w:ilvl w:val="1"/>
                <w:numId w:val="32"/>
              </w:numPr>
              <w:spacing w:line="360" w:lineRule="auto"/>
              <w:rPr>
                <w:rFonts w:ascii="Arial" w:hAnsi="Arial" w:cs="Arial"/>
                <w:sz w:val="22"/>
                <w:szCs w:val="22"/>
                <w:lang w:val="en-AU"/>
              </w:rPr>
            </w:pPr>
            <w:r w:rsidRPr="00CC3452">
              <w:rPr>
                <w:rFonts w:ascii="Arial" w:hAnsi="Arial" w:cs="Arial"/>
                <w:sz w:val="22"/>
                <w:szCs w:val="22"/>
                <w:lang w:val="en-AU"/>
              </w:rPr>
              <w:t>Hooks (e.g.</w:t>
            </w:r>
            <w:r w:rsidR="00AE1FA2" w:rsidRPr="00CC3452">
              <w:rPr>
                <w:rFonts w:ascii="Arial" w:hAnsi="Arial" w:cs="Arial"/>
                <w:sz w:val="22"/>
                <w:szCs w:val="22"/>
                <w:lang w:val="en-AU"/>
              </w:rPr>
              <w:t>,</w:t>
            </w:r>
            <w:r w:rsidRPr="00CC3452">
              <w:rPr>
                <w:rFonts w:ascii="Arial" w:hAnsi="Arial" w:cs="Arial"/>
                <w:sz w:val="22"/>
                <w:szCs w:val="22"/>
                <w:lang w:val="en-AU"/>
              </w:rPr>
              <w:t xml:space="preserve"> barbed, barbless), sinkers, swivels, leaders, traces</w:t>
            </w:r>
          </w:p>
          <w:p w14:paraId="1F17618D" w14:textId="77777777" w:rsidR="00D2450D" w:rsidRPr="00CC3452" w:rsidRDefault="00D2450D" w:rsidP="00CC3452">
            <w:pPr>
              <w:pStyle w:val="NoSpacing"/>
              <w:numPr>
                <w:ilvl w:val="1"/>
                <w:numId w:val="32"/>
              </w:numPr>
              <w:spacing w:line="360" w:lineRule="auto"/>
              <w:rPr>
                <w:rFonts w:ascii="Arial" w:hAnsi="Arial" w:cs="Arial"/>
                <w:sz w:val="22"/>
                <w:szCs w:val="22"/>
                <w:lang w:val="en-AU"/>
              </w:rPr>
            </w:pPr>
            <w:r w:rsidRPr="00CC3452">
              <w:rPr>
                <w:rFonts w:ascii="Arial" w:hAnsi="Arial" w:cs="Arial"/>
                <w:sz w:val="22"/>
                <w:szCs w:val="22"/>
                <w:lang w:val="en-AU"/>
              </w:rPr>
              <w:t>Berley cages, floats, bait scents, fluorescent additives</w:t>
            </w:r>
          </w:p>
          <w:p w14:paraId="5F060FE6"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Knots used in fishing:</w:t>
            </w:r>
          </w:p>
          <w:p w14:paraId="069CD4CF" w14:textId="77777777" w:rsidR="00D2450D" w:rsidRPr="00CC3452" w:rsidRDefault="00D2450D" w:rsidP="00CC3452">
            <w:pPr>
              <w:pStyle w:val="NoSpacing"/>
              <w:numPr>
                <w:ilvl w:val="1"/>
                <w:numId w:val="33"/>
              </w:numPr>
              <w:spacing w:line="360" w:lineRule="auto"/>
              <w:rPr>
                <w:rFonts w:ascii="Arial" w:hAnsi="Arial" w:cs="Arial"/>
                <w:sz w:val="22"/>
                <w:szCs w:val="22"/>
                <w:lang w:val="en-AU"/>
              </w:rPr>
            </w:pPr>
            <w:r w:rsidRPr="00CC3452">
              <w:rPr>
                <w:rFonts w:ascii="Arial" w:hAnsi="Arial" w:cs="Arial"/>
                <w:sz w:val="22"/>
                <w:szCs w:val="22"/>
                <w:lang w:val="en-AU"/>
              </w:rPr>
              <w:lastRenderedPageBreak/>
              <w:t>Terminal knots, line-to-line knots, specialty knots</w:t>
            </w:r>
          </w:p>
          <w:p w14:paraId="499CAC0A" w14:textId="77777777" w:rsidR="00D2450D" w:rsidRPr="00CC3452" w:rsidRDefault="00D2450D" w:rsidP="00CC3452">
            <w:pPr>
              <w:pStyle w:val="NoSpacing"/>
              <w:numPr>
                <w:ilvl w:val="1"/>
                <w:numId w:val="33"/>
              </w:numPr>
              <w:spacing w:line="360" w:lineRule="auto"/>
              <w:rPr>
                <w:rFonts w:ascii="Arial" w:hAnsi="Arial" w:cs="Arial"/>
                <w:sz w:val="22"/>
                <w:szCs w:val="22"/>
                <w:lang w:val="en-AU"/>
              </w:rPr>
            </w:pPr>
            <w:r w:rsidRPr="00CC3452">
              <w:rPr>
                <w:rFonts w:ascii="Arial" w:hAnsi="Arial" w:cs="Arial"/>
                <w:sz w:val="22"/>
                <w:szCs w:val="22"/>
                <w:lang w:val="en-AU"/>
              </w:rPr>
              <w:t>When and why each knot type is used</w:t>
            </w:r>
          </w:p>
          <w:p w14:paraId="1A80E73C" w14:textId="77777777" w:rsidR="00D2450D"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Techniques for balancing tackle outfits:</w:t>
            </w:r>
          </w:p>
          <w:p w14:paraId="5E3395FA" w14:textId="77777777" w:rsidR="00D2450D" w:rsidRPr="00CC3452" w:rsidRDefault="00D2450D" w:rsidP="00CC3452">
            <w:pPr>
              <w:pStyle w:val="NoSpacing"/>
              <w:numPr>
                <w:ilvl w:val="1"/>
                <w:numId w:val="34"/>
              </w:numPr>
              <w:spacing w:line="360" w:lineRule="auto"/>
              <w:rPr>
                <w:rFonts w:ascii="Arial" w:hAnsi="Arial" w:cs="Arial"/>
                <w:sz w:val="22"/>
                <w:szCs w:val="22"/>
                <w:lang w:val="en-AU"/>
              </w:rPr>
            </w:pPr>
            <w:r w:rsidRPr="00CC3452">
              <w:rPr>
                <w:rFonts w:ascii="Arial" w:hAnsi="Arial" w:cs="Arial"/>
                <w:sz w:val="22"/>
                <w:szCs w:val="22"/>
                <w:lang w:val="en-AU"/>
              </w:rPr>
              <w:t>Matching rod, reel, line and terminal tackle</w:t>
            </w:r>
          </w:p>
          <w:p w14:paraId="7C0D85F6" w14:textId="77777777" w:rsidR="00D2450D" w:rsidRPr="00CC3452" w:rsidRDefault="00D2450D" w:rsidP="00CC3452">
            <w:pPr>
              <w:pStyle w:val="NoSpacing"/>
              <w:numPr>
                <w:ilvl w:val="1"/>
                <w:numId w:val="34"/>
              </w:numPr>
              <w:spacing w:line="360" w:lineRule="auto"/>
              <w:rPr>
                <w:rFonts w:ascii="Arial" w:hAnsi="Arial" w:cs="Arial"/>
                <w:sz w:val="22"/>
                <w:szCs w:val="22"/>
                <w:lang w:val="en-AU"/>
              </w:rPr>
            </w:pPr>
            <w:r w:rsidRPr="00CC3452">
              <w:rPr>
                <w:rFonts w:ascii="Arial" w:hAnsi="Arial" w:cs="Arial"/>
                <w:sz w:val="22"/>
                <w:szCs w:val="22"/>
                <w:lang w:val="en-AU"/>
              </w:rPr>
              <w:t>Understanding breaking strain, line class, and performance requirements</w:t>
            </w:r>
          </w:p>
          <w:p w14:paraId="374D16AB" w14:textId="46C6EBD3" w:rsidR="00505E02" w:rsidRPr="00CC3452" w:rsidRDefault="00D2450D"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Benefits of balanced tackle in recreational fishing performance</w:t>
            </w:r>
          </w:p>
        </w:tc>
      </w:tr>
      <w:tr w:rsidR="00CC3452" w:rsidRPr="00CC3452" w14:paraId="46D261A3"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EFC759B" w14:textId="03C11373" w:rsidR="00505E02" w:rsidRPr="00CC3452" w:rsidRDefault="00505E02" w:rsidP="00CC3452">
            <w:pPr>
              <w:pStyle w:val="NoSpacing"/>
              <w:spacing w:line="360" w:lineRule="auto"/>
              <w:rPr>
                <w:rFonts w:ascii="Arial" w:hAnsi="Arial" w:cs="Arial"/>
                <w:b/>
                <w:bCs/>
                <w:sz w:val="22"/>
                <w:szCs w:val="22"/>
                <w:lang w:val="en-AU"/>
              </w:rPr>
            </w:pPr>
            <w:r w:rsidRPr="00CC3452">
              <w:rPr>
                <w:rFonts w:ascii="Arial" w:hAnsi="Arial" w:cs="Arial"/>
                <w:b/>
                <w:bCs/>
                <w:sz w:val="22"/>
                <w:szCs w:val="22"/>
                <w:lang w:val="en-AU"/>
              </w:rPr>
              <w:lastRenderedPageBreak/>
              <w:t>Assessment conditions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49339BA" w14:textId="77777777" w:rsidR="005E0B58" w:rsidRPr="00CC3452" w:rsidRDefault="005E0B58" w:rsidP="00CC3452">
            <w:pPr>
              <w:pStyle w:val="NoSpacing"/>
              <w:spacing w:line="360" w:lineRule="auto"/>
              <w:rPr>
                <w:rFonts w:ascii="Arial" w:hAnsi="Arial" w:cs="Arial"/>
                <w:sz w:val="22"/>
                <w:szCs w:val="22"/>
              </w:rPr>
            </w:pPr>
            <w:r w:rsidRPr="00CC3452">
              <w:rPr>
                <w:rStyle w:val="normaltextrun"/>
                <w:rFonts w:ascii="Arial" w:eastAsiaTheme="majorEastAsia" w:hAnsi="Arial" w:cs="Arial"/>
                <w:sz w:val="22"/>
                <w:szCs w:val="22"/>
              </w:rPr>
              <w:t>Assessment of performance evidence may be in a workplace setting or an environment that accurately represents a real workplace.</w:t>
            </w:r>
          </w:p>
          <w:p w14:paraId="6959C3D0" w14:textId="3797A637" w:rsidR="00926C3C" w:rsidRPr="00CC3452" w:rsidRDefault="00926C3C"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 xml:space="preserve">Skills must be demonstrated in an environment where fishing activities take place, including field-based settings with access to appropriate water bodies, fish habitats, and local conditions. Assessment must </w:t>
            </w:r>
            <w:r w:rsidR="00D9412D" w:rsidRPr="00CC3452">
              <w:rPr>
                <w:rFonts w:ascii="Arial" w:hAnsi="Arial" w:cs="Arial"/>
                <w:sz w:val="22"/>
                <w:szCs w:val="22"/>
                <w:lang w:val="en-AU"/>
              </w:rPr>
              <w:t>ensure the use of</w:t>
            </w:r>
            <w:r w:rsidRPr="00CC3452">
              <w:rPr>
                <w:rFonts w:ascii="Arial" w:hAnsi="Arial" w:cs="Arial"/>
                <w:sz w:val="22"/>
                <w:szCs w:val="22"/>
                <w:lang w:val="en-AU"/>
              </w:rPr>
              <w:t>:</w:t>
            </w:r>
          </w:p>
          <w:p w14:paraId="33B9EC83" w14:textId="77777777"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Rods, reels, lines and terminal tackle suited to the target species, fishing method, location and applicable regulations</w:t>
            </w:r>
          </w:p>
          <w:p w14:paraId="7EB33148" w14:textId="77777777"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Live and/or dead bait, or equipment for bait catching and collection</w:t>
            </w:r>
          </w:p>
          <w:p w14:paraId="3B76933D" w14:textId="30482826"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Tools and equipment used to rig tackle (e.g.</w:t>
            </w:r>
            <w:r w:rsidR="00916881" w:rsidRPr="00CC3452">
              <w:rPr>
                <w:rFonts w:ascii="Arial" w:hAnsi="Arial" w:cs="Arial"/>
                <w:sz w:val="22"/>
                <w:szCs w:val="22"/>
                <w:lang w:val="en-AU"/>
              </w:rPr>
              <w:t>,</w:t>
            </w:r>
            <w:r w:rsidRPr="00CC3452">
              <w:rPr>
                <w:rFonts w:ascii="Arial" w:hAnsi="Arial" w:cs="Arial"/>
                <w:sz w:val="22"/>
                <w:szCs w:val="22"/>
                <w:lang w:val="en-AU"/>
              </w:rPr>
              <w:t xml:space="preserve"> pliers, scissors, bait needles)</w:t>
            </w:r>
          </w:p>
          <w:p w14:paraId="4EFB5D35" w14:textId="7554624E"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Personal protective equipment suited to the task</w:t>
            </w:r>
          </w:p>
          <w:p w14:paraId="1C339020" w14:textId="77777777"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Organisational safety procedures for bait handling and tackle rigging</w:t>
            </w:r>
          </w:p>
          <w:p w14:paraId="012CD540" w14:textId="77777777" w:rsidR="00926C3C" w:rsidRPr="00CC3452" w:rsidRDefault="00926C3C" w:rsidP="00CC3452">
            <w:pPr>
              <w:pStyle w:val="NoSpacing"/>
              <w:numPr>
                <w:ilvl w:val="0"/>
                <w:numId w:val="24"/>
              </w:numPr>
              <w:spacing w:line="360" w:lineRule="auto"/>
              <w:rPr>
                <w:rFonts w:ascii="Arial" w:hAnsi="Arial" w:cs="Arial"/>
                <w:sz w:val="22"/>
                <w:szCs w:val="22"/>
                <w:lang w:val="en-AU"/>
              </w:rPr>
            </w:pPr>
            <w:r w:rsidRPr="00CC3452">
              <w:rPr>
                <w:rFonts w:ascii="Arial" w:hAnsi="Arial" w:cs="Arial"/>
                <w:sz w:val="22"/>
                <w:szCs w:val="22"/>
                <w:lang w:val="en-AU"/>
              </w:rPr>
              <w:t>First aid equipment consistent with industry conditions of operation</w:t>
            </w:r>
          </w:p>
          <w:p w14:paraId="2FFD9F84" w14:textId="77777777" w:rsidR="00926C3C" w:rsidRPr="00CC3452" w:rsidRDefault="00926C3C"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Assessors must satisfy the Standards for Registered Training Organisations (RTOs) requirements for assessors and must:</w:t>
            </w:r>
          </w:p>
          <w:p w14:paraId="6E45D6BD" w14:textId="77777777" w:rsidR="003705F0" w:rsidRDefault="00926C3C" w:rsidP="00CC3452">
            <w:pPr>
              <w:pStyle w:val="NoSpacing"/>
              <w:numPr>
                <w:ilvl w:val="0"/>
                <w:numId w:val="25"/>
              </w:numPr>
              <w:spacing w:line="360" w:lineRule="auto"/>
              <w:rPr>
                <w:rFonts w:ascii="Arial" w:hAnsi="Arial" w:cs="Arial"/>
                <w:sz w:val="22"/>
                <w:szCs w:val="22"/>
                <w:lang w:val="en-AU"/>
              </w:rPr>
            </w:pPr>
            <w:r w:rsidRPr="00CC3452">
              <w:rPr>
                <w:rFonts w:ascii="Arial" w:hAnsi="Arial" w:cs="Arial"/>
                <w:sz w:val="22"/>
                <w:szCs w:val="22"/>
                <w:lang w:val="en-AU"/>
              </w:rPr>
              <w:t xml:space="preserve">Have a collective period of at least three years’ experience as a fishing leader, guide or instructor, where they have applied the skills and knowledge covered in this unit. </w:t>
            </w:r>
          </w:p>
          <w:p w14:paraId="56B9533C" w14:textId="4799B1C6" w:rsidR="00926C3C" w:rsidRPr="00CC3452" w:rsidRDefault="00926C3C" w:rsidP="003705F0">
            <w:pPr>
              <w:pStyle w:val="NoSpacing"/>
              <w:spacing w:line="360" w:lineRule="auto"/>
              <w:rPr>
                <w:rFonts w:ascii="Arial" w:hAnsi="Arial" w:cs="Arial"/>
                <w:sz w:val="22"/>
                <w:szCs w:val="22"/>
                <w:lang w:val="en-AU"/>
              </w:rPr>
            </w:pPr>
            <w:r w:rsidRPr="00CC3452">
              <w:rPr>
                <w:rFonts w:ascii="Arial" w:hAnsi="Arial" w:cs="Arial"/>
                <w:sz w:val="22"/>
                <w:szCs w:val="22"/>
                <w:lang w:val="en-AU"/>
              </w:rPr>
              <w:t>Assessment must ensure:</w:t>
            </w:r>
          </w:p>
          <w:p w14:paraId="1EBB1155" w14:textId="77777777" w:rsidR="00926C3C" w:rsidRPr="00CC3452" w:rsidRDefault="00926C3C" w:rsidP="00CC3452">
            <w:pPr>
              <w:pStyle w:val="NoSpacing"/>
              <w:numPr>
                <w:ilvl w:val="0"/>
                <w:numId w:val="26"/>
              </w:numPr>
              <w:spacing w:line="360" w:lineRule="auto"/>
              <w:rPr>
                <w:rFonts w:ascii="Arial" w:hAnsi="Arial" w:cs="Arial"/>
                <w:sz w:val="22"/>
                <w:szCs w:val="22"/>
                <w:lang w:val="en-AU"/>
              </w:rPr>
            </w:pPr>
            <w:r w:rsidRPr="00CC3452">
              <w:rPr>
                <w:rFonts w:ascii="Arial" w:hAnsi="Arial" w:cs="Arial"/>
                <w:sz w:val="22"/>
                <w:szCs w:val="22"/>
                <w:lang w:val="en-AU"/>
              </w:rPr>
              <w:lastRenderedPageBreak/>
              <w:t>Compliance with fishing regulations applicable to the location, including permissions, bag limits, tackle and bait restrictions</w:t>
            </w:r>
          </w:p>
          <w:p w14:paraId="0994B4A9" w14:textId="77777777" w:rsidR="00926C3C" w:rsidRPr="00CC3452" w:rsidRDefault="00926C3C" w:rsidP="00CC3452">
            <w:pPr>
              <w:pStyle w:val="NoSpacing"/>
              <w:numPr>
                <w:ilvl w:val="0"/>
                <w:numId w:val="26"/>
              </w:numPr>
              <w:spacing w:line="360" w:lineRule="auto"/>
              <w:rPr>
                <w:rFonts w:ascii="Arial" w:hAnsi="Arial" w:cs="Arial"/>
                <w:sz w:val="22"/>
                <w:szCs w:val="22"/>
                <w:lang w:val="en-AU"/>
              </w:rPr>
            </w:pPr>
            <w:r w:rsidRPr="00CC3452">
              <w:rPr>
                <w:rFonts w:ascii="Arial" w:hAnsi="Arial" w:cs="Arial"/>
                <w:sz w:val="22"/>
                <w:szCs w:val="22"/>
                <w:lang w:val="en-AU"/>
              </w:rPr>
              <w:t>Repetition of tasks to demonstrate consistency of performance across multiple situations, including three different target species and tackle configurations</w:t>
            </w:r>
          </w:p>
          <w:p w14:paraId="0D1F227B" w14:textId="43972169" w:rsidR="00505E02" w:rsidRPr="00CC3452" w:rsidRDefault="00926C3C" w:rsidP="00CC3452">
            <w:pPr>
              <w:pStyle w:val="NoSpacing"/>
              <w:numPr>
                <w:ilvl w:val="0"/>
                <w:numId w:val="26"/>
              </w:numPr>
              <w:spacing w:line="360" w:lineRule="auto"/>
              <w:rPr>
                <w:rFonts w:ascii="Arial" w:hAnsi="Arial" w:cs="Arial"/>
                <w:sz w:val="22"/>
                <w:szCs w:val="22"/>
                <w:lang w:val="en-AU"/>
              </w:rPr>
            </w:pPr>
            <w:r w:rsidRPr="00CC3452">
              <w:rPr>
                <w:rFonts w:ascii="Arial" w:hAnsi="Arial" w:cs="Arial"/>
                <w:sz w:val="22"/>
                <w:szCs w:val="22"/>
                <w:lang w:val="en-AU"/>
              </w:rPr>
              <w:t>Observation of performance in conditions that allow for rigging, bait catching, and outfit balancing relevant to common recreational fishing contexts</w:t>
            </w:r>
          </w:p>
        </w:tc>
      </w:tr>
      <w:tr w:rsidR="00CC3452" w:rsidRPr="00CC3452" w14:paraId="52E24C82" w14:textId="77777777" w:rsidTr="00CC3452">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839C55E" w14:textId="4925E440" w:rsidR="00505E02" w:rsidRPr="00CC3452" w:rsidRDefault="00505E02"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013A9D7" w14:textId="77777777" w:rsidR="00505E02" w:rsidRPr="00CC3452" w:rsidRDefault="00505E02"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No equivalent unit</w:t>
            </w:r>
          </w:p>
          <w:p w14:paraId="547E9B9B" w14:textId="6D6778D1" w:rsidR="00405B70" w:rsidRPr="00CC3452" w:rsidRDefault="00405B70" w:rsidP="00CC3452">
            <w:pPr>
              <w:pStyle w:val="NoSpacing"/>
              <w:spacing w:line="360" w:lineRule="auto"/>
              <w:rPr>
                <w:rFonts w:ascii="Arial" w:hAnsi="Arial" w:cs="Arial"/>
                <w:sz w:val="22"/>
                <w:szCs w:val="22"/>
              </w:rPr>
            </w:pPr>
            <w:r w:rsidRPr="00CC3452">
              <w:rPr>
                <w:rStyle w:val="eop"/>
                <w:rFonts w:ascii="Arial" w:hAnsi="Arial" w:cs="Arial"/>
                <w:sz w:val="22"/>
                <w:szCs w:val="22"/>
              </w:rPr>
              <w:t>(combines SISOFSH002 &amp; SISOFSH003)</w:t>
            </w:r>
          </w:p>
        </w:tc>
      </w:tr>
      <w:tr w:rsidR="00CC3452" w:rsidRPr="00CC3452" w14:paraId="7D86A3D3" w14:textId="77777777" w:rsidTr="00CC3452">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63822102" w14:textId="0FD653FB" w:rsidR="00505E02" w:rsidRPr="00CC3452" w:rsidRDefault="00505E02" w:rsidP="00CC3452">
            <w:pPr>
              <w:pStyle w:val="NoSpacing"/>
              <w:spacing w:line="360" w:lineRule="auto"/>
              <w:rPr>
                <w:rFonts w:ascii="Arial" w:hAnsi="Arial" w:cs="Arial"/>
                <w:b/>
                <w:bCs/>
                <w:sz w:val="22"/>
                <w:szCs w:val="22"/>
              </w:rPr>
            </w:pPr>
            <w:r w:rsidRPr="00CC3452">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6217F704" w14:textId="77777777" w:rsidR="00505E02" w:rsidRPr="00CC3452" w:rsidRDefault="00505E02" w:rsidP="00CC3452">
            <w:pPr>
              <w:pStyle w:val="NoSpacing"/>
              <w:spacing w:line="360" w:lineRule="auto"/>
              <w:rPr>
                <w:rFonts w:ascii="Arial" w:hAnsi="Arial" w:cs="Arial"/>
                <w:sz w:val="22"/>
                <w:szCs w:val="22"/>
                <w:lang w:val="en-AU"/>
              </w:rPr>
            </w:pPr>
            <w:r w:rsidRPr="00CC3452">
              <w:rPr>
                <w:rFonts w:ascii="Arial" w:hAnsi="Arial" w:cs="Arial"/>
                <w:sz w:val="22"/>
                <w:szCs w:val="22"/>
                <w:lang w:val="en-AU"/>
              </w:rPr>
              <w:t>Link to Companion Volume Implementation Guide.</w:t>
            </w:r>
          </w:p>
          <w:p w14:paraId="0A7DB308" w14:textId="76873255" w:rsidR="00505E02" w:rsidRPr="00CC3452" w:rsidRDefault="00505E02" w:rsidP="00CC3452">
            <w:pPr>
              <w:pStyle w:val="NoSpacing"/>
              <w:spacing w:line="360" w:lineRule="auto"/>
              <w:rPr>
                <w:rFonts w:ascii="Arial" w:hAnsi="Arial" w:cs="Arial"/>
                <w:sz w:val="22"/>
                <w:szCs w:val="22"/>
              </w:rPr>
            </w:pPr>
            <w:r w:rsidRPr="00CC3452">
              <w:rPr>
                <w:rFonts w:ascii="Arial" w:hAnsi="Arial" w:cs="Arial"/>
                <w:sz w:val="22"/>
                <w:szCs w:val="22"/>
              </w:rPr>
              <w:t>https://vetnet.gov.au/Pages/TrainingDocs.aspx?q=1ca50016-24d2-4161-a044-d3faa200268b</w:t>
            </w:r>
          </w:p>
        </w:tc>
      </w:tr>
    </w:tbl>
    <w:p w14:paraId="25257744" w14:textId="0A0E6966" w:rsidR="605F5DF8" w:rsidRPr="00CC3452" w:rsidRDefault="605F5DF8" w:rsidP="00CC3452">
      <w:pPr>
        <w:spacing w:line="360" w:lineRule="auto"/>
        <w:rPr>
          <w:rFonts w:ascii="Arial" w:hAnsi="Arial" w:cs="Arial"/>
          <w:sz w:val="22"/>
          <w:szCs w:val="22"/>
        </w:rPr>
      </w:pPr>
    </w:p>
    <w:sectPr w:rsidR="605F5DF8" w:rsidRPr="00CC345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68387" w14:textId="77777777" w:rsidR="00B44D70" w:rsidRDefault="00B44D70">
      <w:pPr>
        <w:spacing w:after="0" w:line="240" w:lineRule="auto"/>
      </w:pPr>
      <w:r>
        <w:separator/>
      </w:r>
    </w:p>
  </w:endnote>
  <w:endnote w:type="continuationSeparator" w:id="0">
    <w:p w14:paraId="0BE8B9EA" w14:textId="77777777" w:rsidR="00B44D70" w:rsidRDefault="00B44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9FC9" w14:textId="77777777" w:rsidR="00B44D70" w:rsidRDefault="00B44D70">
      <w:pPr>
        <w:spacing w:after="0" w:line="240" w:lineRule="auto"/>
      </w:pPr>
      <w:r>
        <w:separator/>
      </w:r>
    </w:p>
  </w:footnote>
  <w:footnote w:type="continuationSeparator" w:id="0">
    <w:p w14:paraId="50BC222E" w14:textId="77777777" w:rsidR="00B44D70" w:rsidRDefault="00B44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53506"/>
    <w:multiLevelType w:val="multilevel"/>
    <w:tmpl w:val="A87A04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B405AA1"/>
    <w:multiLevelType w:val="multilevel"/>
    <w:tmpl w:val="A086A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F796E"/>
    <w:multiLevelType w:val="multilevel"/>
    <w:tmpl w:val="CDA60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F94C5"/>
    <w:multiLevelType w:val="hybridMultilevel"/>
    <w:tmpl w:val="2F9CBF84"/>
    <w:lvl w:ilvl="0" w:tplc="ADF04E46">
      <w:start w:val="1"/>
      <w:numFmt w:val="bullet"/>
      <w:lvlText w:val=""/>
      <w:lvlJc w:val="left"/>
      <w:pPr>
        <w:ind w:left="720" w:hanging="360"/>
      </w:pPr>
      <w:rPr>
        <w:rFonts w:ascii="Symbol" w:hAnsi="Symbol" w:hint="default"/>
      </w:rPr>
    </w:lvl>
    <w:lvl w:ilvl="1" w:tplc="3774BA48">
      <w:start w:val="1"/>
      <w:numFmt w:val="bullet"/>
      <w:lvlText w:val="o"/>
      <w:lvlJc w:val="left"/>
      <w:pPr>
        <w:ind w:left="1440" w:hanging="360"/>
      </w:pPr>
      <w:rPr>
        <w:rFonts w:ascii="Courier New" w:hAnsi="Courier New" w:hint="default"/>
      </w:rPr>
    </w:lvl>
    <w:lvl w:ilvl="2" w:tplc="EF02DA5E">
      <w:start w:val="1"/>
      <w:numFmt w:val="bullet"/>
      <w:lvlText w:val=""/>
      <w:lvlJc w:val="left"/>
      <w:pPr>
        <w:ind w:left="2160" w:hanging="360"/>
      </w:pPr>
      <w:rPr>
        <w:rFonts w:ascii="Wingdings" w:hAnsi="Wingdings" w:hint="default"/>
      </w:rPr>
    </w:lvl>
    <w:lvl w:ilvl="3" w:tplc="DD5CCBEE">
      <w:start w:val="1"/>
      <w:numFmt w:val="bullet"/>
      <w:lvlText w:val=""/>
      <w:lvlJc w:val="left"/>
      <w:pPr>
        <w:ind w:left="2880" w:hanging="360"/>
      </w:pPr>
      <w:rPr>
        <w:rFonts w:ascii="Symbol" w:hAnsi="Symbol" w:hint="default"/>
      </w:rPr>
    </w:lvl>
    <w:lvl w:ilvl="4" w:tplc="1D628510">
      <w:start w:val="1"/>
      <w:numFmt w:val="bullet"/>
      <w:lvlText w:val="o"/>
      <w:lvlJc w:val="left"/>
      <w:pPr>
        <w:ind w:left="3600" w:hanging="360"/>
      </w:pPr>
      <w:rPr>
        <w:rFonts w:ascii="Courier New" w:hAnsi="Courier New" w:hint="default"/>
      </w:rPr>
    </w:lvl>
    <w:lvl w:ilvl="5" w:tplc="49604CB8">
      <w:start w:val="1"/>
      <w:numFmt w:val="bullet"/>
      <w:lvlText w:val=""/>
      <w:lvlJc w:val="left"/>
      <w:pPr>
        <w:ind w:left="4320" w:hanging="360"/>
      </w:pPr>
      <w:rPr>
        <w:rFonts w:ascii="Wingdings" w:hAnsi="Wingdings" w:hint="default"/>
      </w:rPr>
    </w:lvl>
    <w:lvl w:ilvl="6" w:tplc="84262168">
      <w:start w:val="1"/>
      <w:numFmt w:val="bullet"/>
      <w:lvlText w:val=""/>
      <w:lvlJc w:val="left"/>
      <w:pPr>
        <w:ind w:left="5040" w:hanging="360"/>
      </w:pPr>
      <w:rPr>
        <w:rFonts w:ascii="Symbol" w:hAnsi="Symbol" w:hint="default"/>
      </w:rPr>
    </w:lvl>
    <w:lvl w:ilvl="7" w:tplc="D63C507E">
      <w:start w:val="1"/>
      <w:numFmt w:val="bullet"/>
      <w:lvlText w:val="o"/>
      <w:lvlJc w:val="left"/>
      <w:pPr>
        <w:ind w:left="5760" w:hanging="360"/>
      </w:pPr>
      <w:rPr>
        <w:rFonts w:ascii="Courier New" w:hAnsi="Courier New" w:hint="default"/>
      </w:rPr>
    </w:lvl>
    <w:lvl w:ilvl="8" w:tplc="887210A8">
      <w:start w:val="1"/>
      <w:numFmt w:val="bullet"/>
      <w:lvlText w:val=""/>
      <w:lvlJc w:val="left"/>
      <w:pPr>
        <w:ind w:left="6480" w:hanging="360"/>
      </w:pPr>
      <w:rPr>
        <w:rFonts w:ascii="Wingdings" w:hAnsi="Wingdings" w:hint="default"/>
      </w:rPr>
    </w:lvl>
  </w:abstractNum>
  <w:abstractNum w:abstractNumId="4" w15:restartNumberingAfterBreak="0">
    <w:nsid w:val="1426361D"/>
    <w:multiLevelType w:val="hybridMultilevel"/>
    <w:tmpl w:val="932CAB50"/>
    <w:lvl w:ilvl="0" w:tplc="8BA47562">
      <w:start w:val="1"/>
      <w:numFmt w:val="bullet"/>
      <w:lvlText w:val=""/>
      <w:lvlJc w:val="left"/>
      <w:pPr>
        <w:ind w:left="720" w:hanging="360"/>
      </w:pPr>
      <w:rPr>
        <w:rFonts w:ascii="Symbol" w:hAnsi="Symbol" w:hint="default"/>
      </w:rPr>
    </w:lvl>
    <w:lvl w:ilvl="1" w:tplc="A6BAD8D6">
      <w:start w:val="1"/>
      <w:numFmt w:val="bullet"/>
      <w:lvlText w:val="o"/>
      <w:lvlJc w:val="left"/>
      <w:pPr>
        <w:ind w:left="1440" w:hanging="360"/>
      </w:pPr>
      <w:rPr>
        <w:rFonts w:ascii="Courier New" w:hAnsi="Courier New" w:hint="default"/>
      </w:rPr>
    </w:lvl>
    <w:lvl w:ilvl="2" w:tplc="3854435C">
      <w:start w:val="1"/>
      <w:numFmt w:val="bullet"/>
      <w:lvlText w:val=""/>
      <w:lvlJc w:val="left"/>
      <w:pPr>
        <w:ind w:left="2160" w:hanging="360"/>
      </w:pPr>
      <w:rPr>
        <w:rFonts w:ascii="Wingdings" w:hAnsi="Wingdings" w:hint="default"/>
      </w:rPr>
    </w:lvl>
    <w:lvl w:ilvl="3" w:tplc="7C9CECC2">
      <w:start w:val="1"/>
      <w:numFmt w:val="bullet"/>
      <w:lvlText w:val=""/>
      <w:lvlJc w:val="left"/>
      <w:pPr>
        <w:ind w:left="2880" w:hanging="360"/>
      </w:pPr>
      <w:rPr>
        <w:rFonts w:ascii="Symbol" w:hAnsi="Symbol" w:hint="default"/>
      </w:rPr>
    </w:lvl>
    <w:lvl w:ilvl="4" w:tplc="6BDC4F4A">
      <w:start w:val="1"/>
      <w:numFmt w:val="bullet"/>
      <w:lvlText w:val="o"/>
      <w:lvlJc w:val="left"/>
      <w:pPr>
        <w:ind w:left="3600" w:hanging="360"/>
      </w:pPr>
      <w:rPr>
        <w:rFonts w:ascii="Courier New" w:hAnsi="Courier New" w:hint="default"/>
      </w:rPr>
    </w:lvl>
    <w:lvl w:ilvl="5" w:tplc="405A2E10">
      <w:start w:val="1"/>
      <w:numFmt w:val="bullet"/>
      <w:lvlText w:val=""/>
      <w:lvlJc w:val="left"/>
      <w:pPr>
        <w:ind w:left="4320" w:hanging="360"/>
      </w:pPr>
      <w:rPr>
        <w:rFonts w:ascii="Wingdings" w:hAnsi="Wingdings" w:hint="default"/>
      </w:rPr>
    </w:lvl>
    <w:lvl w:ilvl="6" w:tplc="99328B26">
      <w:start w:val="1"/>
      <w:numFmt w:val="bullet"/>
      <w:lvlText w:val=""/>
      <w:lvlJc w:val="left"/>
      <w:pPr>
        <w:ind w:left="5040" w:hanging="360"/>
      </w:pPr>
      <w:rPr>
        <w:rFonts w:ascii="Symbol" w:hAnsi="Symbol" w:hint="default"/>
      </w:rPr>
    </w:lvl>
    <w:lvl w:ilvl="7" w:tplc="B57E4DFA">
      <w:start w:val="1"/>
      <w:numFmt w:val="bullet"/>
      <w:lvlText w:val="o"/>
      <w:lvlJc w:val="left"/>
      <w:pPr>
        <w:ind w:left="5760" w:hanging="360"/>
      </w:pPr>
      <w:rPr>
        <w:rFonts w:ascii="Courier New" w:hAnsi="Courier New" w:hint="default"/>
      </w:rPr>
    </w:lvl>
    <w:lvl w:ilvl="8" w:tplc="E492389A">
      <w:start w:val="1"/>
      <w:numFmt w:val="bullet"/>
      <w:lvlText w:val=""/>
      <w:lvlJc w:val="left"/>
      <w:pPr>
        <w:ind w:left="6480" w:hanging="360"/>
      </w:pPr>
      <w:rPr>
        <w:rFonts w:ascii="Wingdings" w:hAnsi="Wingdings" w:hint="default"/>
      </w:rPr>
    </w:lvl>
  </w:abstractNum>
  <w:abstractNum w:abstractNumId="5" w15:restartNumberingAfterBreak="0">
    <w:nsid w:val="147A3B00"/>
    <w:multiLevelType w:val="multilevel"/>
    <w:tmpl w:val="8FA674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4DFC7"/>
    <w:multiLevelType w:val="hybridMultilevel"/>
    <w:tmpl w:val="2C42287C"/>
    <w:lvl w:ilvl="0" w:tplc="7AC2FC86">
      <w:start w:val="1"/>
      <w:numFmt w:val="bullet"/>
      <w:lvlText w:val=""/>
      <w:lvlJc w:val="left"/>
      <w:pPr>
        <w:ind w:left="720" w:hanging="360"/>
      </w:pPr>
      <w:rPr>
        <w:rFonts w:ascii="Symbol" w:hAnsi="Symbol" w:hint="default"/>
      </w:rPr>
    </w:lvl>
    <w:lvl w:ilvl="1" w:tplc="35C64374">
      <w:start w:val="1"/>
      <w:numFmt w:val="bullet"/>
      <w:lvlText w:val="o"/>
      <w:lvlJc w:val="left"/>
      <w:pPr>
        <w:ind w:left="1440" w:hanging="360"/>
      </w:pPr>
      <w:rPr>
        <w:rFonts w:ascii="Courier New" w:hAnsi="Courier New" w:hint="default"/>
      </w:rPr>
    </w:lvl>
    <w:lvl w:ilvl="2" w:tplc="32DC8E94">
      <w:start w:val="1"/>
      <w:numFmt w:val="bullet"/>
      <w:lvlText w:val=""/>
      <w:lvlJc w:val="left"/>
      <w:pPr>
        <w:ind w:left="2160" w:hanging="360"/>
      </w:pPr>
      <w:rPr>
        <w:rFonts w:ascii="Wingdings" w:hAnsi="Wingdings" w:hint="default"/>
      </w:rPr>
    </w:lvl>
    <w:lvl w:ilvl="3" w:tplc="48344D74">
      <w:start w:val="1"/>
      <w:numFmt w:val="bullet"/>
      <w:lvlText w:val=""/>
      <w:lvlJc w:val="left"/>
      <w:pPr>
        <w:ind w:left="2880" w:hanging="360"/>
      </w:pPr>
      <w:rPr>
        <w:rFonts w:ascii="Symbol" w:hAnsi="Symbol" w:hint="default"/>
      </w:rPr>
    </w:lvl>
    <w:lvl w:ilvl="4" w:tplc="E696AF94">
      <w:start w:val="1"/>
      <w:numFmt w:val="bullet"/>
      <w:lvlText w:val="o"/>
      <w:lvlJc w:val="left"/>
      <w:pPr>
        <w:ind w:left="3600" w:hanging="360"/>
      </w:pPr>
      <w:rPr>
        <w:rFonts w:ascii="Courier New" w:hAnsi="Courier New" w:hint="default"/>
      </w:rPr>
    </w:lvl>
    <w:lvl w:ilvl="5" w:tplc="3DB47920">
      <w:start w:val="1"/>
      <w:numFmt w:val="bullet"/>
      <w:lvlText w:val=""/>
      <w:lvlJc w:val="left"/>
      <w:pPr>
        <w:ind w:left="4320" w:hanging="360"/>
      </w:pPr>
      <w:rPr>
        <w:rFonts w:ascii="Wingdings" w:hAnsi="Wingdings" w:hint="default"/>
      </w:rPr>
    </w:lvl>
    <w:lvl w:ilvl="6" w:tplc="1F5216AE">
      <w:start w:val="1"/>
      <w:numFmt w:val="bullet"/>
      <w:lvlText w:val=""/>
      <w:lvlJc w:val="left"/>
      <w:pPr>
        <w:ind w:left="5040" w:hanging="360"/>
      </w:pPr>
      <w:rPr>
        <w:rFonts w:ascii="Symbol" w:hAnsi="Symbol" w:hint="default"/>
      </w:rPr>
    </w:lvl>
    <w:lvl w:ilvl="7" w:tplc="6A500D70">
      <w:start w:val="1"/>
      <w:numFmt w:val="bullet"/>
      <w:lvlText w:val="o"/>
      <w:lvlJc w:val="left"/>
      <w:pPr>
        <w:ind w:left="5760" w:hanging="360"/>
      </w:pPr>
      <w:rPr>
        <w:rFonts w:ascii="Courier New" w:hAnsi="Courier New" w:hint="default"/>
      </w:rPr>
    </w:lvl>
    <w:lvl w:ilvl="8" w:tplc="FE36FDC6">
      <w:start w:val="1"/>
      <w:numFmt w:val="bullet"/>
      <w:lvlText w:val=""/>
      <w:lvlJc w:val="left"/>
      <w:pPr>
        <w:ind w:left="6480" w:hanging="360"/>
      </w:pPr>
      <w:rPr>
        <w:rFonts w:ascii="Wingdings" w:hAnsi="Wingdings" w:hint="default"/>
      </w:rPr>
    </w:lvl>
  </w:abstractNum>
  <w:abstractNum w:abstractNumId="7" w15:restartNumberingAfterBreak="0">
    <w:nsid w:val="1671AF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16C22F96"/>
    <w:multiLevelType w:val="hybridMultilevel"/>
    <w:tmpl w:val="19B49238"/>
    <w:lvl w:ilvl="0" w:tplc="19F40EEA">
      <w:start w:val="1"/>
      <w:numFmt w:val="bullet"/>
      <w:lvlText w:val=""/>
      <w:lvlJc w:val="left"/>
      <w:pPr>
        <w:ind w:left="720" w:hanging="360"/>
      </w:pPr>
      <w:rPr>
        <w:rFonts w:ascii="Symbol" w:hAnsi="Symbol" w:hint="default"/>
      </w:rPr>
    </w:lvl>
    <w:lvl w:ilvl="1" w:tplc="84B462FE">
      <w:start w:val="1"/>
      <w:numFmt w:val="bullet"/>
      <w:lvlText w:val="o"/>
      <w:lvlJc w:val="left"/>
      <w:pPr>
        <w:ind w:left="1440" w:hanging="360"/>
      </w:pPr>
      <w:rPr>
        <w:rFonts w:ascii="Courier New" w:hAnsi="Courier New" w:hint="default"/>
      </w:rPr>
    </w:lvl>
    <w:lvl w:ilvl="2" w:tplc="472E0EE0">
      <w:start w:val="1"/>
      <w:numFmt w:val="bullet"/>
      <w:lvlText w:val=""/>
      <w:lvlJc w:val="left"/>
      <w:pPr>
        <w:ind w:left="2160" w:hanging="360"/>
      </w:pPr>
      <w:rPr>
        <w:rFonts w:ascii="Wingdings" w:hAnsi="Wingdings" w:hint="default"/>
      </w:rPr>
    </w:lvl>
    <w:lvl w:ilvl="3" w:tplc="08F4E2C8">
      <w:start w:val="1"/>
      <w:numFmt w:val="bullet"/>
      <w:lvlText w:val=""/>
      <w:lvlJc w:val="left"/>
      <w:pPr>
        <w:ind w:left="2880" w:hanging="360"/>
      </w:pPr>
      <w:rPr>
        <w:rFonts w:ascii="Symbol" w:hAnsi="Symbol" w:hint="default"/>
      </w:rPr>
    </w:lvl>
    <w:lvl w:ilvl="4" w:tplc="AAD07DF8">
      <w:start w:val="1"/>
      <w:numFmt w:val="bullet"/>
      <w:lvlText w:val="o"/>
      <w:lvlJc w:val="left"/>
      <w:pPr>
        <w:ind w:left="3600" w:hanging="360"/>
      </w:pPr>
      <w:rPr>
        <w:rFonts w:ascii="Courier New" w:hAnsi="Courier New" w:hint="default"/>
      </w:rPr>
    </w:lvl>
    <w:lvl w:ilvl="5" w:tplc="31DE7F9E">
      <w:start w:val="1"/>
      <w:numFmt w:val="bullet"/>
      <w:lvlText w:val=""/>
      <w:lvlJc w:val="left"/>
      <w:pPr>
        <w:ind w:left="4320" w:hanging="360"/>
      </w:pPr>
      <w:rPr>
        <w:rFonts w:ascii="Wingdings" w:hAnsi="Wingdings" w:hint="default"/>
      </w:rPr>
    </w:lvl>
    <w:lvl w:ilvl="6" w:tplc="6DBE7DA8">
      <w:start w:val="1"/>
      <w:numFmt w:val="bullet"/>
      <w:lvlText w:val=""/>
      <w:lvlJc w:val="left"/>
      <w:pPr>
        <w:ind w:left="5040" w:hanging="360"/>
      </w:pPr>
      <w:rPr>
        <w:rFonts w:ascii="Symbol" w:hAnsi="Symbol" w:hint="default"/>
      </w:rPr>
    </w:lvl>
    <w:lvl w:ilvl="7" w:tplc="1946D0C8">
      <w:start w:val="1"/>
      <w:numFmt w:val="bullet"/>
      <w:lvlText w:val="o"/>
      <w:lvlJc w:val="left"/>
      <w:pPr>
        <w:ind w:left="5760" w:hanging="360"/>
      </w:pPr>
      <w:rPr>
        <w:rFonts w:ascii="Courier New" w:hAnsi="Courier New" w:hint="default"/>
      </w:rPr>
    </w:lvl>
    <w:lvl w:ilvl="8" w:tplc="245E6DC0">
      <w:start w:val="1"/>
      <w:numFmt w:val="bullet"/>
      <w:lvlText w:val=""/>
      <w:lvlJc w:val="left"/>
      <w:pPr>
        <w:ind w:left="6480" w:hanging="360"/>
      </w:pPr>
      <w:rPr>
        <w:rFonts w:ascii="Wingdings" w:hAnsi="Wingdings" w:hint="default"/>
      </w:rPr>
    </w:lvl>
  </w:abstractNum>
  <w:abstractNum w:abstractNumId="9" w15:restartNumberingAfterBreak="0">
    <w:nsid w:val="1C3C0DCD"/>
    <w:multiLevelType w:val="hybridMultilevel"/>
    <w:tmpl w:val="C5EECF7C"/>
    <w:lvl w:ilvl="0" w:tplc="52B8ECAC">
      <w:start w:val="1"/>
      <w:numFmt w:val="bullet"/>
      <w:lvlText w:val=""/>
      <w:lvlJc w:val="left"/>
      <w:pPr>
        <w:ind w:left="720" w:hanging="360"/>
      </w:pPr>
      <w:rPr>
        <w:rFonts w:ascii="Symbol" w:hAnsi="Symbol" w:hint="default"/>
      </w:rPr>
    </w:lvl>
    <w:lvl w:ilvl="1" w:tplc="1444DA4E">
      <w:start w:val="1"/>
      <w:numFmt w:val="bullet"/>
      <w:lvlText w:val="o"/>
      <w:lvlJc w:val="left"/>
      <w:pPr>
        <w:ind w:left="1440" w:hanging="360"/>
      </w:pPr>
      <w:rPr>
        <w:rFonts w:ascii="Courier New" w:hAnsi="Courier New" w:hint="default"/>
      </w:rPr>
    </w:lvl>
    <w:lvl w:ilvl="2" w:tplc="7786DFB6">
      <w:start w:val="1"/>
      <w:numFmt w:val="bullet"/>
      <w:lvlText w:val=""/>
      <w:lvlJc w:val="left"/>
      <w:pPr>
        <w:ind w:left="2160" w:hanging="360"/>
      </w:pPr>
      <w:rPr>
        <w:rFonts w:ascii="Wingdings" w:hAnsi="Wingdings" w:hint="default"/>
      </w:rPr>
    </w:lvl>
    <w:lvl w:ilvl="3" w:tplc="C266793A">
      <w:start w:val="1"/>
      <w:numFmt w:val="bullet"/>
      <w:lvlText w:val=""/>
      <w:lvlJc w:val="left"/>
      <w:pPr>
        <w:ind w:left="2880" w:hanging="360"/>
      </w:pPr>
      <w:rPr>
        <w:rFonts w:ascii="Symbol" w:hAnsi="Symbol" w:hint="default"/>
      </w:rPr>
    </w:lvl>
    <w:lvl w:ilvl="4" w:tplc="2AA8E6CC">
      <w:start w:val="1"/>
      <w:numFmt w:val="bullet"/>
      <w:lvlText w:val="o"/>
      <w:lvlJc w:val="left"/>
      <w:pPr>
        <w:ind w:left="3600" w:hanging="360"/>
      </w:pPr>
      <w:rPr>
        <w:rFonts w:ascii="Courier New" w:hAnsi="Courier New" w:hint="default"/>
      </w:rPr>
    </w:lvl>
    <w:lvl w:ilvl="5" w:tplc="D5AE30EC">
      <w:start w:val="1"/>
      <w:numFmt w:val="bullet"/>
      <w:lvlText w:val=""/>
      <w:lvlJc w:val="left"/>
      <w:pPr>
        <w:ind w:left="4320" w:hanging="360"/>
      </w:pPr>
      <w:rPr>
        <w:rFonts w:ascii="Wingdings" w:hAnsi="Wingdings" w:hint="default"/>
      </w:rPr>
    </w:lvl>
    <w:lvl w:ilvl="6" w:tplc="46966868">
      <w:start w:val="1"/>
      <w:numFmt w:val="bullet"/>
      <w:lvlText w:val=""/>
      <w:lvlJc w:val="left"/>
      <w:pPr>
        <w:ind w:left="5040" w:hanging="360"/>
      </w:pPr>
      <w:rPr>
        <w:rFonts w:ascii="Symbol" w:hAnsi="Symbol" w:hint="default"/>
      </w:rPr>
    </w:lvl>
    <w:lvl w:ilvl="7" w:tplc="F77CD632">
      <w:start w:val="1"/>
      <w:numFmt w:val="bullet"/>
      <w:lvlText w:val="o"/>
      <w:lvlJc w:val="left"/>
      <w:pPr>
        <w:ind w:left="5760" w:hanging="360"/>
      </w:pPr>
      <w:rPr>
        <w:rFonts w:ascii="Courier New" w:hAnsi="Courier New" w:hint="default"/>
      </w:rPr>
    </w:lvl>
    <w:lvl w:ilvl="8" w:tplc="C67CF626">
      <w:start w:val="1"/>
      <w:numFmt w:val="bullet"/>
      <w:lvlText w:val=""/>
      <w:lvlJc w:val="left"/>
      <w:pPr>
        <w:ind w:left="6480" w:hanging="360"/>
      </w:pPr>
      <w:rPr>
        <w:rFonts w:ascii="Wingdings" w:hAnsi="Wingdings" w:hint="default"/>
      </w:rPr>
    </w:lvl>
  </w:abstractNum>
  <w:abstractNum w:abstractNumId="10" w15:restartNumberingAfterBreak="0">
    <w:nsid w:val="1CD41B80"/>
    <w:multiLevelType w:val="hybridMultilevel"/>
    <w:tmpl w:val="43D46A68"/>
    <w:lvl w:ilvl="0" w:tplc="AAE4A198">
      <w:start w:val="1"/>
      <w:numFmt w:val="bullet"/>
      <w:lvlText w:val=""/>
      <w:lvlJc w:val="left"/>
      <w:pPr>
        <w:ind w:left="720" w:hanging="360"/>
      </w:pPr>
      <w:rPr>
        <w:rFonts w:ascii="Symbol" w:hAnsi="Symbol" w:hint="default"/>
      </w:rPr>
    </w:lvl>
    <w:lvl w:ilvl="1" w:tplc="AD46D1EA">
      <w:start w:val="1"/>
      <w:numFmt w:val="bullet"/>
      <w:lvlText w:val="o"/>
      <w:lvlJc w:val="left"/>
      <w:pPr>
        <w:ind w:left="1440" w:hanging="360"/>
      </w:pPr>
      <w:rPr>
        <w:rFonts w:ascii="Courier New" w:hAnsi="Courier New" w:hint="default"/>
      </w:rPr>
    </w:lvl>
    <w:lvl w:ilvl="2" w:tplc="B9403FFA">
      <w:start w:val="1"/>
      <w:numFmt w:val="bullet"/>
      <w:lvlText w:val=""/>
      <w:lvlJc w:val="left"/>
      <w:pPr>
        <w:ind w:left="2160" w:hanging="360"/>
      </w:pPr>
      <w:rPr>
        <w:rFonts w:ascii="Wingdings" w:hAnsi="Wingdings" w:hint="default"/>
      </w:rPr>
    </w:lvl>
    <w:lvl w:ilvl="3" w:tplc="EB28FFC0">
      <w:start w:val="1"/>
      <w:numFmt w:val="bullet"/>
      <w:lvlText w:val=""/>
      <w:lvlJc w:val="left"/>
      <w:pPr>
        <w:ind w:left="2880" w:hanging="360"/>
      </w:pPr>
      <w:rPr>
        <w:rFonts w:ascii="Symbol" w:hAnsi="Symbol" w:hint="default"/>
      </w:rPr>
    </w:lvl>
    <w:lvl w:ilvl="4" w:tplc="F5B60BE8">
      <w:start w:val="1"/>
      <w:numFmt w:val="bullet"/>
      <w:lvlText w:val="o"/>
      <w:lvlJc w:val="left"/>
      <w:pPr>
        <w:ind w:left="3600" w:hanging="360"/>
      </w:pPr>
      <w:rPr>
        <w:rFonts w:ascii="Courier New" w:hAnsi="Courier New" w:hint="default"/>
      </w:rPr>
    </w:lvl>
    <w:lvl w:ilvl="5" w:tplc="229C0C2E">
      <w:start w:val="1"/>
      <w:numFmt w:val="bullet"/>
      <w:lvlText w:val=""/>
      <w:lvlJc w:val="left"/>
      <w:pPr>
        <w:ind w:left="4320" w:hanging="360"/>
      </w:pPr>
      <w:rPr>
        <w:rFonts w:ascii="Wingdings" w:hAnsi="Wingdings" w:hint="default"/>
      </w:rPr>
    </w:lvl>
    <w:lvl w:ilvl="6" w:tplc="AA22605E">
      <w:start w:val="1"/>
      <w:numFmt w:val="bullet"/>
      <w:lvlText w:val=""/>
      <w:lvlJc w:val="left"/>
      <w:pPr>
        <w:ind w:left="5040" w:hanging="360"/>
      </w:pPr>
      <w:rPr>
        <w:rFonts w:ascii="Symbol" w:hAnsi="Symbol" w:hint="default"/>
      </w:rPr>
    </w:lvl>
    <w:lvl w:ilvl="7" w:tplc="8C484578">
      <w:start w:val="1"/>
      <w:numFmt w:val="bullet"/>
      <w:lvlText w:val="o"/>
      <w:lvlJc w:val="left"/>
      <w:pPr>
        <w:ind w:left="5760" w:hanging="360"/>
      </w:pPr>
      <w:rPr>
        <w:rFonts w:ascii="Courier New" w:hAnsi="Courier New" w:hint="default"/>
      </w:rPr>
    </w:lvl>
    <w:lvl w:ilvl="8" w:tplc="6DC8F126">
      <w:start w:val="1"/>
      <w:numFmt w:val="bullet"/>
      <w:lvlText w:val=""/>
      <w:lvlJc w:val="left"/>
      <w:pPr>
        <w:ind w:left="6480" w:hanging="360"/>
      </w:pPr>
      <w:rPr>
        <w:rFonts w:ascii="Wingdings" w:hAnsi="Wingdings" w:hint="default"/>
      </w:rPr>
    </w:lvl>
  </w:abstractNum>
  <w:abstractNum w:abstractNumId="11" w15:restartNumberingAfterBreak="0">
    <w:nsid w:val="2C847C21"/>
    <w:multiLevelType w:val="hybridMultilevel"/>
    <w:tmpl w:val="638C5F74"/>
    <w:lvl w:ilvl="0" w:tplc="7032CA72">
      <w:start w:val="1"/>
      <w:numFmt w:val="bullet"/>
      <w:lvlText w:val=""/>
      <w:lvlJc w:val="left"/>
      <w:pPr>
        <w:ind w:left="720" w:hanging="360"/>
      </w:pPr>
      <w:rPr>
        <w:rFonts w:ascii="Symbol" w:hAnsi="Symbol" w:hint="default"/>
      </w:rPr>
    </w:lvl>
    <w:lvl w:ilvl="1" w:tplc="146819E6">
      <w:start w:val="1"/>
      <w:numFmt w:val="bullet"/>
      <w:lvlText w:val="o"/>
      <w:lvlJc w:val="left"/>
      <w:pPr>
        <w:ind w:left="1440" w:hanging="360"/>
      </w:pPr>
      <w:rPr>
        <w:rFonts w:ascii="Courier New" w:hAnsi="Courier New" w:hint="default"/>
      </w:rPr>
    </w:lvl>
    <w:lvl w:ilvl="2" w:tplc="D812C2D6">
      <w:start w:val="1"/>
      <w:numFmt w:val="bullet"/>
      <w:lvlText w:val=""/>
      <w:lvlJc w:val="left"/>
      <w:pPr>
        <w:ind w:left="2160" w:hanging="360"/>
      </w:pPr>
      <w:rPr>
        <w:rFonts w:ascii="Wingdings" w:hAnsi="Wingdings" w:hint="default"/>
      </w:rPr>
    </w:lvl>
    <w:lvl w:ilvl="3" w:tplc="31225118">
      <w:start w:val="1"/>
      <w:numFmt w:val="bullet"/>
      <w:lvlText w:val=""/>
      <w:lvlJc w:val="left"/>
      <w:pPr>
        <w:ind w:left="2880" w:hanging="360"/>
      </w:pPr>
      <w:rPr>
        <w:rFonts w:ascii="Symbol" w:hAnsi="Symbol" w:hint="default"/>
      </w:rPr>
    </w:lvl>
    <w:lvl w:ilvl="4" w:tplc="56E4D43E">
      <w:start w:val="1"/>
      <w:numFmt w:val="bullet"/>
      <w:lvlText w:val="o"/>
      <w:lvlJc w:val="left"/>
      <w:pPr>
        <w:ind w:left="3600" w:hanging="360"/>
      </w:pPr>
      <w:rPr>
        <w:rFonts w:ascii="Courier New" w:hAnsi="Courier New" w:hint="default"/>
      </w:rPr>
    </w:lvl>
    <w:lvl w:ilvl="5" w:tplc="EB663CD0">
      <w:start w:val="1"/>
      <w:numFmt w:val="bullet"/>
      <w:lvlText w:val=""/>
      <w:lvlJc w:val="left"/>
      <w:pPr>
        <w:ind w:left="4320" w:hanging="360"/>
      </w:pPr>
      <w:rPr>
        <w:rFonts w:ascii="Wingdings" w:hAnsi="Wingdings" w:hint="default"/>
      </w:rPr>
    </w:lvl>
    <w:lvl w:ilvl="6" w:tplc="420072EC">
      <w:start w:val="1"/>
      <w:numFmt w:val="bullet"/>
      <w:lvlText w:val=""/>
      <w:lvlJc w:val="left"/>
      <w:pPr>
        <w:ind w:left="5040" w:hanging="360"/>
      </w:pPr>
      <w:rPr>
        <w:rFonts w:ascii="Symbol" w:hAnsi="Symbol" w:hint="default"/>
      </w:rPr>
    </w:lvl>
    <w:lvl w:ilvl="7" w:tplc="64EE5970">
      <w:start w:val="1"/>
      <w:numFmt w:val="bullet"/>
      <w:lvlText w:val="o"/>
      <w:lvlJc w:val="left"/>
      <w:pPr>
        <w:ind w:left="5760" w:hanging="360"/>
      </w:pPr>
      <w:rPr>
        <w:rFonts w:ascii="Courier New" w:hAnsi="Courier New" w:hint="default"/>
      </w:rPr>
    </w:lvl>
    <w:lvl w:ilvl="8" w:tplc="B77216EC">
      <w:start w:val="1"/>
      <w:numFmt w:val="bullet"/>
      <w:lvlText w:val=""/>
      <w:lvlJc w:val="left"/>
      <w:pPr>
        <w:ind w:left="6480" w:hanging="360"/>
      </w:pPr>
      <w:rPr>
        <w:rFonts w:ascii="Wingdings" w:hAnsi="Wingdings" w:hint="default"/>
      </w:rPr>
    </w:lvl>
  </w:abstractNum>
  <w:abstractNum w:abstractNumId="12" w15:restartNumberingAfterBreak="0">
    <w:nsid w:val="30370926"/>
    <w:multiLevelType w:val="hybridMultilevel"/>
    <w:tmpl w:val="D046B8AC"/>
    <w:lvl w:ilvl="0" w:tplc="0D88943E">
      <w:start w:val="1"/>
      <w:numFmt w:val="bullet"/>
      <w:lvlText w:val=""/>
      <w:lvlJc w:val="left"/>
      <w:pPr>
        <w:ind w:left="720" w:hanging="360"/>
      </w:pPr>
      <w:rPr>
        <w:rFonts w:ascii="Symbol" w:hAnsi="Symbol" w:hint="default"/>
      </w:rPr>
    </w:lvl>
    <w:lvl w:ilvl="1" w:tplc="BC3CECA8">
      <w:start w:val="1"/>
      <w:numFmt w:val="bullet"/>
      <w:lvlText w:val="o"/>
      <w:lvlJc w:val="left"/>
      <w:pPr>
        <w:ind w:left="1440" w:hanging="360"/>
      </w:pPr>
      <w:rPr>
        <w:rFonts w:ascii="Courier New" w:hAnsi="Courier New" w:hint="default"/>
      </w:rPr>
    </w:lvl>
    <w:lvl w:ilvl="2" w:tplc="7980897C">
      <w:start w:val="1"/>
      <w:numFmt w:val="bullet"/>
      <w:lvlText w:val=""/>
      <w:lvlJc w:val="left"/>
      <w:pPr>
        <w:ind w:left="2160" w:hanging="360"/>
      </w:pPr>
      <w:rPr>
        <w:rFonts w:ascii="Wingdings" w:hAnsi="Wingdings" w:hint="default"/>
      </w:rPr>
    </w:lvl>
    <w:lvl w:ilvl="3" w:tplc="C5B40FB8">
      <w:start w:val="1"/>
      <w:numFmt w:val="bullet"/>
      <w:lvlText w:val=""/>
      <w:lvlJc w:val="left"/>
      <w:pPr>
        <w:ind w:left="2880" w:hanging="360"/>
      </w:pPr>
      <w:rPr>
        <w:rFonts w:ascii="Symbol" w:hAnsi="Symbol" w:hint="default"/>
      </w:rPr>
    </w:lvl>
    <w:lvl w:ilvl="4" w:tplc="8940BCF2">
      <w:start w:val="1"/>
      <w:numFmt w:val="bullet"/>
      <w:lvlText w:val="o"/>
      <w:lvlJc w:val="left"/>
      <w:pPr>
        <w:ind w:left="3600" w:hanging="360"/>
      </w:pPr>
      <w:rPr>
        <w:rFonts w:ascii="Courier New" w:hAnsi="Courier New" w:hint="default"/>
      </w:rPr>
    </w:lvl>
    <w:lvl w:ilvl="5" w:tplc="3D6238FC">
      <w:start w:val="1"/>
      <w:numFmt w:val="bullet"/>
      <w:lvlText w:val=""/>
      <w:lvlJc w:val="left"/>
      <w:pPr>
        <w:ind w:left="4320" w:hanging="360"/>
      </w:pPr>
      <w:rPr>
        <w:rFonts w:ascii="Wingdings" w:hAnsi="Wingdings" w:hint="default"/>
      </w:rPr>
    </w:lvl>
    <w:lvl w:ilvl="6" w:tplc="7C2ADF6C">
      <w:start w:val="1"/>
      <w:numFmt w:val="bullet"/>
      <w:lvlText w:val=""/>
      <w:lvlJc w:val="left"/>
      <w:pPr>
        <w:ind w:left="5040" w:hanging="360"/>
      </w:pPr>
      <w:rPr>
        <w:rFonts w:ascii="Symbol" w:hAnsi="Symbol" w:hint="default"/>
      </w:rPr>
    </w:lvl>
    <w:lvl w:ilvl="7" w:tplc="B6FC76AE">
      <w:start w:val="1"/>
      <w:numFmt w:val="bullet"/>
      <w:lvlText w:val="o"/>
      <w:lvlJc w:val="left"/>
      <w:pPr>
        <w:ind w:left="5760" w:hanging="360"/>
      </w:pPr>
      <w:rPr>
        <w:rFonts w:ascii="Courier New" w:hAnsi="Courier New" w:hint="default"/>
      </w:rPr>
    </w:lvl>
    <w:lvl w:ilvl="8" w:tplc="613E218E">
      <w:start w:val="1"/>
      <w:numFmt w:val="bullet"/>
      <w:lvlText w:val=""/>
      <w:lvlJc w:val="left"/>
      <w:pPr>
        <w:ind w:left="6480" w:hanging="360"/>
      </w:pPr>
      <w:rPr>
        <w:rFonts w:ascii="Wingdings" w:hAnsi="Wingdings" w:hint="default"/>
      </w:rPr>
    </w:lvl>
  </w:abstractNum>
  <w:abstractNum w:abstractNumId="13" w15:restartNumberingAfterBreak="0">
    <w:nsid w:val="371A135A"/>
    <w:multiLevelType w:val="multilevel"/>
    <w:tmpl w:val="510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0351E"/>
    <w:multiLevelType w:val="multilevel"/>
    <w:tmpl w:val="CDA60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8A6D1A"/>
    <w:multiLevelType w:val="hybridMultilevel"/>
    <w:tmpl w:val="DD66305A"/>
    <w:lvl w:ilvl="0" w:tplc="7F44E81A">
      <w:start w:val="3"/>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0051E9"/>
    <w:multiLevelType w:val="hybridMultilevel"/>
    <w:tmpl w:val="57027642"/>
    <w:lvl w:ilvl="0" w:tplc="514C6B92">
      <w:start w:val="1"/>
      <w:numFmt w:val="bullet"/>
      <w:lvlText w:val=""/>
      <w:lvlJc w:val="left"/>
      <w:pPr>
        <w:ind w:left="717" w:hanging="360"/>
      </w:pPr>
      <w:rPr>
        <w:rFonts w:ascii="Symbol" w:hAnsi="Symbol" w:hint="default"/>
      </w:rPr>
    </w:lvl>
    <w:lvl w:ilvl="1" w:tplc="5DE45E0C">
      <w:start w:val="1"/>
      <w:numFmt w:val="bullet"/>
      <w:lvlText w:val="o"/>
      <w:lvlJc w:val="left"/>
      <w:pPr>
        <w:ind w:left="1437" w:hanging="360"/>
      </w:pPr>
      <w:rPr>
        <w:rFonts w:ascii="Courier New" w:hAnsi="Courier New" w:hint="default"/>
      </w:rPr>
    </w:lvl>
    <w:lvl w:ilvl="2" w:tplc="697C2C66">
      <w:start w:val="1"/>
      <w:numFmt w:val="bullet"/>
      <w:lvlText w:val=""/>
      <w:lvlJc w:val="left"/>
      <w:pPr>
        <w:ind w:left="2157" w:hanging="360"/>
      </w:pPr>
      <w:rPr>
        <w:rFonts w:ascii="Wingdings" w:hAnsi="Wingdings" w:hint="default"/>
      </w:rPr>
    </w:lvl>
    <w:lvl w:ilvl="3" w:tplc="887694E6">
      <w:start w:val="1"/>
      <w:numFmt w:val="bullet"/>
      <w:lvlText w:val=""/>
      <w:lvlJc w:val="left"/>
      <w:pPr>
        <w:ind w:left="2877" w:hanging="360"/>
      </w:pPr>
      <w:rPr>
        <w:rFonts w:ascii="Symbol" w:hAnsi="Symbol" w:hint="default"/>
      </w:rPr>
    </w:lvl>
    <w:lvl w:ilvl="4" w:tplc="AB2A066A">
      <w:start w:val="1"/>
      <w:numFmt w:val="bullet"/>
      <w:lvlText w:val="o"/>
      <w:lvlJc w:val="left"/>
      <w:pPr>
        <w:ind w:left="3597" w:hanging="360"/>
      </w:pPr>
      <w:rPr>
        <w:rFonts w:ascii="Courier New" w:hAnsi="Courier New" w:hint="default"/>
      </w:rPr>
    </w:lvl>
    <w:lvl w:ilvl="5" w:tplc="5164D4A0">
      <w:start w:val="1"/>
      <w:numFmt w:val="bullet"/>
      <w:lvlText w:val=""/>
      <w:lvlJc w:val="left"/>
      <w:pPr>
        <w:ind w:left="4317" w:hanging="360"/>
      </w:pPr>
      <w:rPr>
        <w:rFonts w:ascii="Wingdings" w:hAnsi="Wingdings" w:hint="default"/>
      </w:rPr>
    </w:lvl>
    <w:lvl w:ilvl="6" w:tplc="8DCC5854">
      <w:start w:val="1"/>
      <w:numFmt w:val="bullet"/>
      <w:lvlText w:val=""/>
      <w:lvlJc w:val="left"/>
      <w:pPr>
        <w:ind w:left="5037" w:hanging="360"/>
      </w:pPr>
      <w:rPr>
        <w:rFonts w:ascii="Symbol" w:hAnsi="Symbol" w:hint="default"/>
      </w:rPr>
    </w:lvl>
    <w:lvl w:ilvl="7" w:tplc="1A4AF780">
      <w:start w:val="1"/>
      <w:numFmt w:val="bullet"/>
      <w:lvlText w:val="o"/>
      <w:lvlJc w:val="left"/>
      <w:pPr>
        <w:ind w:left="5757" w:hanging="360"/>
      </w:pPr>
      <w:rPr>
        <w:rFonts w:ascii="Courier New" w:hAnsi="Courier New" w:hint="default"/>
      </w:rPr>
    </w:lvl>
    <w:lvl w:ilvl="8" w:tplc="ABBE19B4">
      <w:start w:val="1"/>
      <w:numFmt w:val="bullet"/>
      <w:lvlText w:val=""/>
      <w:lvlJc w:val="left"/>
      <w:pPr>
        <w:ind w:left="6477" w:hanging="360"/>
      </w:pPr>
      <w:rPr>
        <w:rFonts w:ascii="Wingdings" w:hAnsi="Wingdings" w:hint="default"/>
      </w:rPr>
    </w:lvl>
  </w:abstractNum>
  <w:abstractNum w:abstractNumId="17" w15:restartNumberingAfterBreak="0">
    <w:nsid w:val="4AA8EDD0"/>
    <w:multiLevelType w:val="hybridMultilevel"/>
    <w:tmpl w:val="B1E04FCA"/>
    <w:lvl w:ilvl="0" w:tplc="59D01712">
      <w:start w:val="1"/>
      <w:numFmt w:val="bullet"/>
      <w:lvlText w:val=""/>
      <w:lvlJc w:val="left"/>
      <w:pPr>
        <w:ind w:left="720" w:hanging="360"/>
      </w:pPr>
      <w:rPr>
        <w:rFonts w:ascii="Symbol" w:hAnsi="Symbol" w:hint="default"/>
      </w:rPr>
    </w:lvl>
    <w:lvl w:ilvl="1" w:tplc="6FAEE654">
      <w:start w:val="1"/>
      <w:numFmt w:val="bullet"/>
      <w:lvlText w:val="o"/>
      <w:lvlJc w:val="left"/>
      <w:pPr>
        <w:ind w:left="1440" w:hanging="360"/>
      </w:pPr>
      <w:rPr>
        <w:rFonts w:ascii="Courier New" w:hAnsi="Courier New" w:hint="default"/>
      </w:rPr>
    </w:lvl>
    <w:lvl w:ilvl="2" w:tplc="E1CCEE18">
      <w:start w:val="1"/>
      <w:numFmt w:val="bullet"/>
      <w:lvlText w:val=""/>
      <w:lvlJc w:val="left"/>
      <w:pPr>
        <w:ind w:left="2160" w:hanging="360"/>
      </w:pPr>
      <w:rPr>
        <w:rFonts w:ascii="Wingdings" w:hAnsi="Wingdings" w:hint="default"/>
      </w:rPr>
    </w:lvl>
    <w:lvl w:ilvl="3" w:tplc="ACE68C36">
      <w:start w:val="1"/>
      <w:numFmt w:val="bullet"/>
      <w:lvlText w:val=""/>
      <w:lvlJc w:val="left"/>
      <w:pPr>
        <w:ind w:left="2880" w:hanging="360"/>
      </w:pPr>
      <w:rPr>
        <w:rFonts w:ascii="Symbol" w:hAnsi="Symbol" w:hint="default"/>
      </w:rPr>
    </w:lvl>
    <w:lvl w:ilvl="4" w:tplc="5E6231D8">
      <w:start w:val="1"/>
      <w:numFmt w:val="bullet"/>
      <w:lvlText w:val="o"/>
      <w:lvlJc w:val="left"/>
      <w:pPr>
        <w:ind w:left="3600" w:hanging="360"/>
      </w:pPr>
      <w:rPr>
        <w:rFonts w:ascii="Courier New" w:hAnsi="Courier New" w:hint="default"/>
      </w:rPr>
    </w:lvl>
    <w:lvl w:ilvl="5" w:tplc="AA18D790">
      <w:start w:val="1"/>
      <w:numFmt w:val="bullet"/>
      <w:lvlText w:val=""/>
      <w:lvlJc w:val="left"/>
      <w:pPr>
        <w:ind w:left="4320" w:hanging="360"/>
      </w:pPr>
      <w:rPr>
        <w:rFonts w:ascii="Wingdings" w:hAnsi="Wingdings" w:hint="default"/>
      </w:rPr>
    </w:lvl>
    <w:lvl w:ilvl="6" w:tplc="5718C36A">
      <w:start w:val="1"/>
      <w:numFmt w:val="bullet"/>
      <w:lvlText w:val=""/>
      <w:lvlJc w:val="left"/>
      <w:pPr>
        <w:ind w:left="5040" w:hanging="360"/>
      </w:pPr>
      <w:rPr>
        <w:rFonts w:ascii="Symbol" w:hAnsi="Symbol" w:hint="default"/>
      </w:rPr>
    </w:lvl>
    <w:lvl w:ilvl="7" w:tplc="509E1746">
      <w:start w:val="1"/>
      <w:numFmt w:val="bullet"/>
      <w:lvlText w:val="o"/>
      <w:lvlJc w:val="left"/>
      <w:pPr>
        <w:ind w:left="5760" w:hanging="360"/>
      </w:pPr>
      <w:rPr>
        <w:rFonts w:ascii="Courier New" w:hAnsi="Courier New" w:hint="default"/>
      </w:rPr>
    </w:lvl>
    <w:lvl w:ilvl="8" w:tplc="34D4259A">
      <w:start w:val="1"/>
      <w:numFmt w:val="bullet"/>
      <w:lvlText w:val=""/>
      <w:lvlJc w:val="left"/>
      <w:pPr>
        <w:ind w:left="6480" w:hanging="360"/>
      </w:pPr>
      <w:rPr>
        <w:rFonts w:ascii="Wingdings" w:hAnsi="Wingdings" w:hint="default"/>
      </w:rPr>
    </w:lvl>
  </w:abstractNum>
  <w:abstractNum w:abstractNumId="18" w15:restartNumberingAfterBreak="0">
    <w:nsid w:val="4D149874"/>
    <w:multiLevelType w:val="hybridMultilevel"/>
    <w:tmpl w:val="6646FF32"/>
    <w:lvl w:ilvl="0" w:tplc="C36A3492">
      <w:start w:val="1"/>
      <w:numFmt w:val="bullet"/>
      <w:lvlText w:val=""/>
      <w:lvlJc w:val="left"/>
      <w:pPr>
        <w:ind w:left="720" w:hanging="360"/>
      </w:pPr>
      <w:rPr>
        <w:rFonts w:ascii="Symbol" w:hAnsi="Symbol" w:hint="default"/>
      </w:rPr>
    </w:lvl>
    <w:lvl w:ilvl="1" w:tplc="33663EAA">
      <w:start w:val="1"/>
      <w:numFmt w:val="bullet"/>
      <w:lvlText w:val="o"/>
      <w:lvlJc w:val="left"/>
      <w:pPr>
        <w:ind w:left="1440" w:hanging="360"/>
      </w:pPr>
      <w:rPr>
        <w:rFonts w:ascii="Courier New" w:hAnsi="Courier New" w:hint="default"/>
      </w:rPr>
    </w:lvl>
    <w:lvl w:ilvl="2" w:tplc="751AC7F8">
      <w:start w:val="1"/>
      <w:numFmt w:val="bullet"/>
      <w:lvlText w:val=""/>
      <w:lvlJc w:val="left"/>
      <w:pPr>
        <w:ind w:left="2160" w:hanging="360"/>
      </w:pPr>
      <w:rPr>
        <w:rFonts w:ascii="Wingdings" w:hAnsi="Wingdings" w:hint="default"/>
      </w:rPr>
    </w:lvl>
    <w:lvl w:ilvl="3" w:tplc="EAC8985A">
      <w:start w:val="1"/>
      <w:numFmt w:val="bullet"/>
      <w:lvlText w:val=""/>
      <w:lvlJc w:val="left"/>
      <w:pPr>
        <w:ind w:left="2880" w:hanging="360"/>
      </w:pPr>
      <w:rPr>
        <w:rFonts w:ascii="Symbol" w:hAnsi="Symbol" w:hint="default"/>
      </w:rPr>
    </w:lvl>
    <w:lvl w:ilvl="4" w:tplc="4D1C9740">
      <w:start w:val="1"/>
      <w:numFmt w:val="bullet"/>
      <w:lvlText w:val="o"/>
      <w:lvlJc w:val="left"/>
      <w:pPr>
        <w:ind w:left="3600" w:hanging="360"/>
      </w:pPr>
      <w:rPr>
        <w:rFonts w:ascii="Courier New" w:hAnsi="Courier New" w:hint="default"/>
      </w:rPr>
    </w:lvl>
    <w:lvl w:ilvl="5" w:tplc="F30808B6">
      <w:start w:val="1"/>
      <w:numFmt w:val="bullet"/>
      <w:lvlText w:val=""/>
      <w:lvlJc w:val="left"/>
      <w:pPr>
        <w:ind w:left="4320" w:hanging="360"/>
      </w:pPr>
      <w:rPr>
        <w:rFonts w:ascii="Wingdings" w:hAnsi="Wingdings" w:hint="default"/>
      </w:rPr>
    </w:lvl>
    <w:lvl w:ilvl="6" w:tplc="6A363B4A">
      <w:start w:val="1"/>
      <w:numFmt w:val="bullet"/>
      <w:lvlText w:val=""/>
      <w:lvlJc w:val="left"/>
      <w:pPr>
        <w:ind w:left="5040" w:hanging="360"/>
      </w:pPr>
      <w:rPr>
        <w:rFonts w:ascii="Symbol" w:hAnsi="Symbol" w:hint="default"/>
      </w:rPr>
    </w:lvl>
    <w:lvl w:ilvl="7" w:tplc="D72EA0F2">
      <w:start w:val="1"/>
      <w:numFmt w:val="bullet"/>
      <w:lvlText w:val="o"/>
      <w:lvlJc w:val="left"/>
      <w:pPr>
        <w:ind w:left="5760" w:hanging="360"/>
      </w:pPr>
      <w:rPr>
        <w:rFonts w:ascii="Courier New" w:hAnsi="Courier New" w:hint="default"/>
      </w:rPr>
    </w:lvl>
    <w:lvl w:ilvl="8" w:tplc="D48ED5DA">
      <w:start w:val="1"/>
      <w:numFmt w:val="bullet"/>
      <w:lvlText w:val=""/>
      <w:lvlJc w:val="left"/>
      <w:pPr>
        <w:ind w:left="6480" w:hanging="360"/>
      </w:pPr>
      <w:rPr>
        <w:rFonts w:ascii="Wingdings" w:hAnsi="Wingdings" w:hint="default"/>
      </w:rPr>
    </w:lvl>
  </w:abstractNum>
  <w:abstractNum w:abstractNumId="19" w15:restartNumberingAfterBreak="0">
    <w:nsid w:val="4D77096F"/>
    <w:multiLevelType w:val="multilevel"/>
    <w:tmpl w:val="2BCE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4FD3F"/>
    <w:multiLevelType w:val="hybridMultilevel"/>
    <w:tmpl w:val="895C0C36"/>
    <w:lvl w:ilvl="0" w:tplc="E8742A8C">
      <w:start w:val="1"/>
      <w:numFmt w:val="bullet"/>
      <w:lvlText w:val=""/>
      <w:lvlJc w:val="left"/>
      <w:pPr>
        <w:ind w:left="360" w:hanging="360"/>
      </w:pPr>
      <w:rPr>
        <w:rFonts w:ascii="Wingdings" w:hAnsi="Wingdings" w:hint="default"/>
      </w:rPr>
    </w:lvl>
    <w:lvl w:ilvl="1" w:tplc="8BCEFC7A">
      <w:start w:val="1"/>
      <w:numFmt w:val="bullet"/>
      <w:lvlText w:val="o"/>
      <w:lvlJc w:val="left"/>
      <w:pPr>
        <w:ind w:left="1440" w:hanging="360"/>
      </w:pPr>
      <w:rPr>
        <w:rFonts w:ascii="Courier New" w:hAnsi="Courier New" w:hint="default"/>
      </w:rPr>
    </w:lvl>
    <w:lvl w:ilvl="2" w:tplc="71AEAC5C">
      <w:start w:val="1"/>
      <w:numFmt w:val="bullet"/>
      <w:lvlText w:val=""/>
      <w:lvlJc w:val="left"/>
      <w:pPr>
        <w:ind w:left="2160" w:hanging="360"/>
      </w:pPr>
      <w:rPr>
        <w:rFonts w:ascii="Wingdings" w:hAnsi="Wingdings" w:hint="default"/>
      </w:rPr>
    </w:lvl>
    <w:lvl w:ilvl="3" w:tplc="B104800E">
      <w:start w:val="1"/>
      <w:numFmt w:val="bullet"/>
      <w:lvlText w:val=""/>
      <w:lvlJc w:val="left"/>
      <w:pPr>
        <w:ind w:left="2880" w:hanging="360"/>
      </w:pPr>
      <w:rPr>
        <w:rFonts w:ascii="Symbol" w:hAnsi="Symbol" w:hint="default"/>
      </w:rPr>
    </w:lvl>
    <w:lvl w:ilvl="4" w:tplc="24505452">
      <w:start w:val="1"/>
      <w:numFmt w:val="bullet"/>
      <w:lvlText w:val="o"/>
      <w:lvlJc w:val="left"/>
      <w:pPr>
        <w:ind w:left="3600" w:hanging="360"/>
      </w:pPr>
      <w:rPr>
        <w:rFonts w:ascii="Courier New" w:hAnsi="Courier New" w:hint="default"/>
      </w:rPr>
    </w:lvl>
    <w:lvl w:ilvl="5" w:tplc="638A457C">
      <w:start w:val="1"/>
      <w:numFmt w:val="bullet"/>
      <w:lvlText w:val=""/>
      <w:lvlJc w:val="left"/>
      <w:pPr>
        <w:ind w:left="4320" w:hanging="360"/>
      </w:pPr>
      <w:rPr>
        <w:rFonts w:ascii="Wingdings" w:hAnsi="Wingdings" w:hint="default"/>
      </w:rPr>
    </w:lvl>
    <w:lvl w:ilvl="6" w:tplc="27DED58E">
      <w:start w:val="1"/>
      <w:numFmt w:val="bullet"/>
      <w:lvlText w:val=""/>
      <w:lvlJc w:val="left"/>
      <w:pPr>
        <w:ind w:left="5040" w:hanging="360"/>
      </w:pPr>
      <w:rPr>
        <w:rFonts w:ascii="Symbol" w:hAnsi="Symbol" w:hint="default"/>
      </w:rPr>
    </w:lvl>
    <w:lvl w:ilvl="7" w:tplc="3074278E">
      <w:start w:val="1"/>
      <w:numFmt w:val="bullet"/>
      <w:lvlText w:val="o"/>
      <w:lvlJc w:val="left"/>
      <w:pPr>
        <w:ind w:left="5760" w:hanging="360"/>
      </w:pPr>
      <w:rPr>
        <w:rFonts w:ascii="Courier New" w:hAnsi="Courier New" w:hint="default"/>
      </w:rPr>
    </w:lvl>
    <w:lvl w:ilvl="8" w:tplc="BD20002C">
      <w:start w:val="1"/>
      <w:numFmt w:val="bullet"/>
      <w:lvlText w:val=""/>
      <w:lvlJc w:val="left"/>
      <w:pPr>
        <w:ind w:left="6480" w:hanging="360"/>
      </w:pPr>
      <w:rPr>
        <w:rFonts w:ascii="Wingdings" w:hAnsi="Wingdings" w:hint="default"/>
      </w:rPr>
    </w:lvl>
  </w:abstractNum>
  <w:abstractNum w:abstractNumId="21" w15:restartNumberingAfterBreak="0">
    <w:nsid w:val="4F02582F"/>
    <w:multiLevelType w:val="multilevel"/>
    <w:tmpl w:val="0E8A33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CB937"/>
    <w:multiLevelType w:val="hybridMultilevel"/>
    <w:tmpl w:val="70FABA50"/>
    <w:lvl w:ilvl="0" w:tplc="43BAB6E8">
      <w:start w:val="1"/>
      <w:numFmt w:val="bullet"/>
      <w:lvlText w:val=""/>
      <w:lvlJc w:val="left"/>
      <w:pPr>
        <w:ind w:left="717" w:hanging="360"/>
      </w:pPr>
      <w:rPr>
        <w:rFonts w:ascii="Symbol" w:hAnsi="Symbol" w:hint="default"/>
      </w:rPr>
    </w:lvl>
    <w:lvl w:ilvl="1" w:tplc="73F60BF8">
      <w:start w:val="1"/>
      <w:numFmt w:val="bullet"/>
      <w:lvlText w:val="o"/>
      <w:lvlJc w:val="left"/>
      <w:pPr>
        <w:ind w:left="1437" w:hanging="360"/>
      </w:pPr>
      <w:rPr>
        <w:rFonts w:ascii="Courier New" w:hAnsi="Courier New" w:hint="default"/>
      </w:rPr>
    </w:lvl>
    <w:lvl w:ilvl="2" w:tplc="861A1C80">
      <w:start w:val="1"/>
      <w:numFmt w:val="bullet"/>
      <w:lvlText w:val=""/>
      <w:lvlJc w:val="left"/>
      <w:pPr>
        <w:ind w:left="2157" w:hanging="360"/>
      </w:pPr>
      <w:rPr>
        <w:rFonts w:ascii="Wingdings" w:hAnsi="Wingdings" w:hint="default"/>
      </w:rPr>
    </w:lvl>
    <w:lvl w:ilvl="3" w:tplc="9D44A63E">
      <w:start w:val="1"/>
      <w:numFmt w:val="bullet"/>
      <w:lvlText w:val=""/>
      <w:lvlJc w:val="left"/>
      <w:pPr>
        <w:ind w:left="2877" w:hanging="360"/>
      </w:pPr>
      <w:rPr>
        <w:rFonts w:ascii="Symbol" w:hAnsi="Symbol" w:hint="default"/>
      </w:rPr>
    </w:lvl>
    <w:lvl w:ilvl="4" w:tplc="28C0B1E2">
      <w:start w:val="1"/>
      <w:numFmt w:val="bullet"/>
      <w:lvlText w:val="o"/>
      <w:lvlJc w:val="left"/>
      <w:pPr>
        <w:ind w:left="3597" w:hanging="360"/>
      </w:pPr>
      <w:rPr>
        <w:rFonts w:ascii="Courier New" w:hAnsi="Courier New" w:hint="default"/>
      </w:rPr>
    </w:lvl>
    <w:lvl w:ilvl="5" w:tplc="A3F8E778">
      <w:start w:val="1"/>
      <w:numFmt w:val="bullet"/>
      <w:lvlText w:val=""/>
      <w:lvlJc w:val="left"/>
      <w:pPr>
        <w:ind w:left="4317" w:hanging="360"/>
      </w:pPr>
      <w:rPr>
        <w:rFonts w:ascii="Wingdings" w:hAnsi="Wingdings" w:hint="default"/>
      </w:rPr>
    </w:lvl>
    <w:lvl w:ilvl="6" w:tplc="9598948E">
      <w:start w:val="1"/>
      <w:numFmt w:val="bullet"/>
      <w:lvlText w:val=""/>
      <w:lvlJc w:val="left"/>
      <w:pPr>
        <w:ind w:left="5037" w:hanging="360"/>
      </w:pPr>
      <w:rPr>
        <w:rFonts w:ascii="Symbol" w:hAnsi="Symbol" w:hint="default"/>
      </w:rPr>
    </w:lvl>
    <w:lvl w:ilvl="7" w:tplc="92483744">
      <w:start w:val="1"/>
      <w:numFmt w:val="bullet"/>
      <w:lvlText w:val="o"/>
      <w:lvlJc w:val="left"/>
      <w:pPr>
        <w:ind w:left="5757" w:hanging="360"/>
      </w:pPr>
      <w:rPr>
        <w:rFonts w:ascii="Courier New" w:hAnsi="Courier New" w:hint="default"/>
      </w:rPr>
    </w:lvl>
    <w:lvl w:ilvl="8" w:tplc="A398A18C">
      <w:start w:val="1"/>
      <w:numFmt w:val="bullet"/>
      <w:lvlText w:val=""/>
      <w:lvlJc w:val="left"/>
      <w:pPr>
        <w:ind w:left="6477" w:hanging="360"/>
      </w:pPr>
      <w:rPr>
        <w:rFonts w:ascii="Wingdings" w:hAnsi="Wingdings" w:hint="default"/>
      </w:rPr>
    </w:lvl>
  </w:abstractNum>
  <w:abstractNum w:abstractNumId="23" w15:restartNumberingAfterBreak="0">
    <w:nsid w:val="5266D576"/>
    <w:multiLevelType w:val="hybridMultilevel"/>
    <w:tmpl w:val="559CB33A"/>
    <w:lvl w:ilvl="0" w:tplc="3F5AAFAC">
      <w:start w:val="1"/>
      <w:numFmt w:val="bullet"/>
      <w:lvlText w:val=""/>
      <w:lvlJc w:val="left"/>
      <w:pPr>
        <w:ind w:left="720" w:hanging="360"/>
      </w:pPr>
      <w:rPr>
        <w:rFonts w:ascii="Symbol" w:hAnsi="Symbol" w:hint="default"/>
      </w:rPr>
    </w:lvl>
    <w:lvl w:ilvl="1" w:tplc="C6506EAA">
      <w:start w:val="1"/>
      <w:numFmt w:val="bullet"/>
      <w:lvlText w:val="o"/>
      <w:lvlJc w:val="left"/>
      <w:pPr>
        <w:ind w:left="1440" w:hanging="360"/>
      </w:pPr>
      <w:rPr>
        <w:rFonts w:ascii="Courier New" w:hAnsi="Courier New" w:hint="default"/>
      </w:rPr>
    </w:lvl>
    <w:lvl w:ilvl="2" w:tplc="CDEA438A">
      <w:start w:val="1"/>
      <w:numFmt w:val="bullet"/>
      <w:lvlText w:val=""/>
      <w:lvlJc w:val="left"/>
      <w:pPr>
        <w:ind w:left="2160" w:hanging="360"/>
      </w:pPr>
      <w:rPr>
        <w:rFonts w:ascii="Wingdings" w:hAnsi="Wingdings" w:hint="default"/>
      </w:rPr>
    </w:lvl>
    <w:lvl w:ilvl="3" w:tplc="5FEC6308">
      <w:start w:val="1"/>
      <w:numFmt w:val="bullet"/>
      <w:lvlText w:val=""/>
      <w:lvlJc w:val="left"/>
      <w:pPr>
        <w:ind w:left="2880" w:hanging="360"/>
      </w:pPr>
      <w:rPr>
        <w:rFonts w:ascii="Symbol" w:hAnsi="Symbol" w:hint="default"/>
      </w:rPr>
    </w:lvl>
    <w:lvl w:ilvl="4" w:tplc="C978821C">
      <w:start w:val="1"/>
      <w:numFmt w:val="bullet"/>
      <w:lvlText w:val="o"/>
      <w:lvlJc w:val="left"/>
      <w:pPr>
        <w:ind w:left="3600" w:hanging="360"/>
      </w:pPr>
      <w:rPr>
        <w:rFonts w:ascii="Courier New" w:hAnsi="Courier New" w:hint="default"/>
      </w:rPr>
    </w:lvl>
    <w:lvl w:ilvl="5" w:tplc="FEC0BE7C">
      <w:start w:val="1"/>
      <w:numFmt w:val="bullet"/>
      <w:lvlText w:val=""/>
      <w:lvlJc w:val="left"/>
      <w:pPr>
        <w:ind w:left="4320" w:hanging="360"/>
      </w:pPr>
      <w:rPr>
        <w:rFonts w:ascii="Wingdings" w:hAnsi="Wingdings" w:hint="default"/>
      </w:rPr>
    </w:lvl>
    <w:lvl w:ilvl="6" w:tplc="4094FE38">
      <w:start w:val="1"/>
      <w:numFmt w:val="bullet"/>
      <w:lvlText w:val=""/>
      <w:lvlJc w:val="left"/>
      <w:pPr>
        <w:ind w:left="5040" w:hanging="360"/>
      </w:pPr>
      <w:rPr>
        <w:rFonts w:ascii="Symbol" w:hAnsi="Symbol" w:hint="default"/>
      </w:rPr>
    </w:lvl>
    <w:lvl w:ilvl="7" w:tplc="638ECD1A">
      <w:start w:val="1"/>
      <w:numFmt w:val="bullet"/>
      <w:lvlText w:val="o"/>
      <w:lvlJc w:val="left"/>
      <w:pPr>
        <w:ind w:left="5760" w:hanging="360"/>
      </w:pPr>
      <w:rPr>
        <w:rFonts w:ascii="Courier New" w:hAnsi="Courier New" w:hint="default"/>
      </w:rPr>
    </w:lvl>
    <w:lvl w:ilvl="8" w:tplc="188E7362">
      <w:start w:val="1"/>
      <w:numFmt w:val="bullet"/>
      <w:lvlText w:val=""/>
      <w:lvlJc w:val="left"/>
      <w:pPr>
        <w:ind w:left="6480" w:hanging="360"/>
      </w:pPr>
      <w:rPr>
        <w:rFonts w:ascii="Wingdings" w:hAnsi="Wingdings" w:hint="default"/>
      </w:rPr>
    </w:lvl>
  </w:abstractNum>
  <w:abstractNum w:abstractNumId="24" w15:restartNumberingAfterBreak="0">
    <w:nsid w:val="53313843"/>
    <w:multiLevelType w:val="multilevel"/>
    <w:tmpl w:val="2370F8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1D7BF3"/>
    <w:multiLevelType w:val="hybridMultilevel"/>
    <w:tmpl w:val="A4AE3AD2"/>
    <w:lvl w:ilvl="0" w:tplc="E9BA1A2E">
      <w:start w:val="1"/>
      <w:numFmt w:val="bullet"/>
      <w:lvlText w:val=""/>
      <w:lvlJc w:val="left"/>
      <w:pPr>
        <w:ind w:left="720" w:hanging="360"/>
      </w:pPr>
      <w:rPr>
        <w:rFonts w:ascii="Symbol" w:hAnsi="Symbol" w:hint="default"/>
      </w:rPr>
    </w:lvl>
    <w:lvl w:ilvl="1" w:tplc="CDDE6F06">
      <w:start w:val="1"/>
      <w:numFmt w:val="bullet"/>
      <w:lvlText w:val="o"/>
      <w:lvlJc w:val="left"/>
      <w:pPr>
        <w:ind w:left="1440" w:hanging="360"/>
      </w:pPr>
      <w:rPr>
        <w:rFonts w:ascii="Courier New" w:hAnsi="Courier New" w:hint="default"/>
      </w:rPr>
    </w:lvl>
    <w:lvl w:ilvl="2" w:tplc="A7084DD2">
      <w:start w:val="1"/>
      <w:numFmt w:val="bullet"/>
      <w:lvlText w:val=""/>
      <w:lvlJc w:val="left"/>
      <w:pPr>
        <w:ind w:left="2160" w:hanging="360"/>
      </w:pPr>
      <w:rPr>
        <w:rFonts w:ascii="Wingdings" w:hAnsi="Wingdings" w:hint="default"/>
      </w:rPr>
    </w:lvl>
    <w:lvl w:ilvl="3" w:tplc="D6287E48">
      <w:start w:val="1"/>
      <w:numFmt w:val="bullet"/>
      <w:lvlText w:val=""/>
      <w:lvlJc w:val="left"/>
      <w:pPr>
        <w:ind w:left="2880" w:hanging="360"/>
      </w:pPr>
      <w:rPr>
        <w:rFonts w:ascii="Symbol" w:hAnsi="Symbol" w:hint="default"/>
      </w:rPr>
    </w:lvl>
    <w:lvl w:ilvl="4" w:tplc="32B0DD5E">
      <w:start w:val="1"/>
      <w:numFmt w:val="bullet"/>
      <w:lvlText w:val="o"/>
      <w:lvlJc w:val="left"/>
      <w:pPr>
        <w:ind w:left="3600" w:hanging="360"/>
      </w:pPr>
      <w:rPr>
        <w:rFonts w:ascii="Courier New" w:hAnsi="Courier New" w:hint="default"/>
      </w:rPr>
    </w:lvl>
    <w:lvl w:ilvl="5" w:tplc="FDE49672">
      <w:start w:val="1"/>
      <w:numFmt w:val="bullet"/>
      <w:lvlText w:val=""/>
      <w:lvlJc w:val="left"/>
      <w:pPr>
        <w:ind w:left="4320" w:hanging="360"/>
      </w:pPr>
      <w:rPr>
        <w:rFonts w:ascii="Wingdings" w:hAnsi="Wingdings" w:hint="default"/>
      </w:rPr>
    </w:lvl>
    <w:lvl w:ilvl="6" w:tplc="228CD4C4">
      <w:start w:val="1"/>
      <w:numFmt w:val="bullet"/>
      <w:lvlText w:val=""/>
      <w:lvlJc w:val="left"/>
      <w:pPr>
        <w:ind w:left="5040" w:hanging="360"/>
      </w:pPr>
      <w:rPr>
        <w:rFonts w:ascii="Symbol" w:hAnsi="Symbol" w:hint="default"/>
      </w:rPr>
    </w:lvl>
    <w:lvl w:ilvl="7" w:tplc="20501DCE">
      <w:start w:val="1"/>
      <w:numFmt w:val="bullet"/>
      <w:lvlText w:val="o"/>
      <w:lvlJc w:val="left"/>
      <w:pPr>
        <w:ind w:left="5760" w:hanging="360"/>
      </w:pPr>
      <w:rPr>
        <w:rFonts w:ascii="Courier New" w:hAnsi="Courier New" w:hint="default"/>
      </w:rPr>
    </w:lvl>
    <w:lvl w:ilvl="8" w:tplc="EB50F8CC">
      <w:start w:val="1"/>
      <w:numFmt w:val="bullet"/>
      <w:lvlText w:val=""/>
      <w:lvlJc w:val="left"/>
      <w:pPr>
        <w:ind w:left="6480" w:hanging="360"/>
      </w:pPr>
      <w:rPr>
        <w:rFonts w:ascii="Wingdings" w:hAnsi="Wingdings" w:hint="default"/>
      </w:rPr>
    </w:lvl>
  </w:abstractNum>
  <w:abstractNum w:abstractNumId="26" w15:restartNumberingAfterBreak="0">
    <w:nsid w:val="5D92EC19"/>
    <w:multiLevelType w:val="hybridMultilevel"/>
    <w:tmpl w:val="884EB422"/>
    <w:lvl w:ilvl="0" w:tplc="18FCED1E">
      <w:start w:val="1"/>
      <w:numFmt w:val="bullet"/>
      <w:lvlText w:val=""/>
      <w:lvlJc w:val="left"/>
      <w:pPr>
        <w:ind w:left="720" w:hanging="360"/>
      </w:pPr>
      <w:rPr>
        <w:rFonts w:ascii="Symbol" w:hAnsi="Symbol" w:hint="default"/>
      </w:rPr>
    </w:lvl>
    <w:lvl w:ilvl="1" w:tplc="4F749226">
      <w:start w:val="1"/>
      <w:numFmt w:val="bullet"/>
      <w:lvlText w:val="o"/>
      <w:lvlJc w:val="left"/>
      <w:pPr>
        <w:ind w:left="1440" w:hanging="360"/>
      </w:pPr>
      <w:rPr>
        <w:rFonts w:ascii="Courier New" w:hAnsi="Courier New" w:hint="default"/>
      </w:rPr>
    </w:lvl>
    <w:lvl w:ilvl="2" w:tplc="5D54FA52">
      <w:start w:val="1"/>
      <w:numFmt w:val="bullet"/>
      <w:lvlText w:val=""/>
      <w:lvlJc w:val="left"/>
      <w:pPr>
        <w:ind w:left="2160" w:hanging="360"/>
      </w:pPr>
      <w:rPr>
        <w:rFonts w:ascii="Wingdings" w:hAnsi="Wingdings" w:hint="default"/>
      </w:rPr>
    </w:lvl>
    <w:lvl w:ilvl="3" w:tplc="DAF6B4AE">
      <w:start w:val="1"/>
      <w:numFmt w:val="bullet"/>
      <w:lvlText w:val=""/>
      <w:lvlJc w:val="left"/>
      <w:pPr>
        <w:ind w:left="2880" w:hanging="360"/>
      </w:pPr>
      <w:rPr>
        <w:rFonts w:ascii="Symbol" w:hAnsi="Symbol" w:hint="default"/>
      </w:rPr>
    </w:lvl>
    <w:lvl w:ilvl="4" w:tplc="05669076">
      <w:start w:val="1"/>
      <w:numFmt w:val="bullet"/>
      <w:lvlText w:val="o"/>
      <w:lvlJc w:val="left"/>
      <w:pPr>
        <w:ind w:left="3600" w:hanging="360"/>
      </w:pPr>
      <w:rPr>
        <w:rFonts w:ascii="Courier New" w:hAnsi="Courier New" w:hint="default"/>
      </w:rPr>
    </w:lvl>
    <w:lvl w:ilvl="5" w:tplc="73CCFB24">
      <w:start w:val="1"/>
      <w:numFmt w:val="bullet"/>
      <w:lvlText w:val=""/>
      <w:lvlJc w:val="left"/>
      <w:pPr>
        <w:ind w:left="4320" w:hanging="360"/>
      </w:pPr>
      <w:rPr>
        <w:rFonts w:ascii="Wingdings" w:hAnsi="Wingdings" w:hint="default"/>
      </w:rPr>
    </w:lvl>
    <w:lvl w:ilvl="6" w:tplc="55D43034">
      <w:start w:val="1"/>
      <w:numFmt w:val="bullet"/>
      <w:lvlText w:val=""/>
      <w:lvlJc w:val="left"/>
      <w:pPr>
        <w:ind w:left="5040" w:hanging="360"/>
      </w:pPr>
      <w:rPr>
        <w:rFonts w:ascii="Symbol" w:hAnsi="Symbol" w:hint="default"/>
      </w:rPr>
    </w:lvl>
    <w:lvl w:ilvl="7" w:tplc="91FAA558">
      <w:start w:val="1"/>
      <w:numFmt w:val="bullet"/>
      <w:lvlText w:val="o"/>
      <w:lvlJc w:val="left"/>
      <w:pPr>
        <w:ind w:left="5760" w:hanging="360"/>
      </w:pPr>
      <w:rPr>
        <w:rFonts w:ascii="Courier New" w:hAnsi="Courier New" w:hint="default"/>
      </w:rPr>
    </w:lvl>
    <w:lvl w:ilvl="8" w:tplc="C19E5D1C">
      <w:start w:val="1"/>
      <w:numFmt w:val="bullet"/>
      <w:lvlText w:val=""/>
      <w:lvlJc w:val="left"/>
      <w:pPr>
        <w:ind w:left="6480" w:hanging="360"/>
      </w:pPr>
      <w:rPr>
        <w:rFonts w:ascii="Wingdings" w:hAnsi="Wingdings" w:hint="default"/>
      </w:rPr>
    </w:lvl>
  </w:abstractNum>
  <w:abstractNum w:abstractNumId="27" w15:restartNumberingAfterBreak="0">
    <w:nsid w:val="62965707"/>
    <w:multiLevelType w:val="multilevel"/>
    <w:tmpl w:val="E33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114D14"/>
    <w:multiLevelType w:val="hybridMultilevel"/>
    <w:tmpl w:val="6E7277D4"/>
    <w:lvl w:ilvl="0" w:tplc="6CFA136E">
      <w:start w:val="1"/>
      <w:numFmt w:val="bullet"/>
      <w:lvlText w:val=""/>
      <w:lvlJc w:val="left"/>
      <w:pPr>
        <w:ind w:left="720" w:hanging="360"/>
      </w:pPr>
      <w:rPr>
        <w:rFonts w:ascii="Symbol" w:hAnsi="Symbol" w:hint="default"/>
      </w:rPr>
    </w:lvl>
    <w:lvl w:ilvl="1" w:tplc="BCEC2FAA">
      <w:start w:val="1"/>
      <w:numFmt w:val="bullet"/>
      <w:lvlText w:val="o"/>
      <w:lvlJc w:val="left"/>
      <w:pPr>
        <w:ind w:left="1440" w:hanging="360"/>
      </w:pPr>
      <w:rPr>
        <w:rFonts w:ascii="Courier New" w:hAnsi="Courier New" w:hint="default"/>
      </w:rPr>
    </w:lvl>
    <w:lvl w:ilvl="2" w:tplc="0F7694EA">
      <w:start w:val="1"/>
      <w:numFmt w:val="bullet"/>
      <w:lvlText w:val=""/>
      <w:lvlJc w:val="left"/>
      <w:pPr>
        <w:ind w:left="2160" w:hanging="360"/>
      </w:pPr>
      <w:rPr>
        <w:rFonts w:ascii="Wingdings" w:hAnsi="Wingdings" w:hint="default"/>
      </w:rPr>
    </w:lvl>
    <w:lvl w:ilvl="3" w:tplc="6016B576">
      <w:start w:val="1"/>
      <w:numFmt w:val="bullet"/>
      <w:lvlText w:val=""/>
      <w:lvlJc w:val="left"/>
      <w:pPr>
        <w:ind w:left="2880" w:hanging="360"/>
      </w:pPr>
      <w:rPr>
        <w:rFonts w:ascii="Symbol" w:hAnsi="Symbol" w:hint="default"/>
      </w:rPr>
    </w:lvl>
    <w:lvl w:ilvl="4" w:tplc="F94EBCA4">
      <w:start w:val="1"/>
      <w:numFmt w:val="bullet"/>
      <w:lvlText w:val="o"/>
      <w:lvlJc w:val="left"/>
      <w:pPr>
        <w:ind w:left="3600" w:hanging="360"/>
      </w:pPr>
      <w:rPr>
        <w:rFonts w:ascii="Courier New" w:hAnsi="Courier New" w:hint="default"/>
      </w:rPr>
    </w:lvl>
    <w:lvl w:ilvl="5" w:tplc="612E7AC4">
      <w:start w:val="1"/>
      <w:numFmt w:val="bullet"/>
      <w:lvlText w:val=""/>
      <w:lvlJc w:val="left"/>
      <w:pPr>
        <w:ind w:left="4320" w:hanging="360"/>
      </w:pPr>
      <w:rPr>
        <w:rFonts w:ascii="Wingdings" w:hAnsi="Wingdings" w:hint="default"/>
      </w:rPr>
    </w:lvl>
    <w:lvl w:ilvl="6" w:tplc="4BA2D8F0">
      <w:start w:val="1"/>
      <w:numFmt w:val="bullet"/>
      <w:lvlText w:val=""/>
      <w:lvlJc w:val="left"/>
      <w:pPr>
        <w:ind w:left="5040" w:hanging="360"/>
      </w:pPr>
      <w:rPr>
        <w:rFonts w:ascii="Symbol" w:hAnsi="Symbol" w:hint="default"/>
      </w:rPr>
    </w:lvl>
    <w:lvl w:ilvl="7" w:tplc="F0627DB8">
      <w:start w:val="1"/>
      <w:numFmt w:val="bullet"/>
      <w:lvlText w:val="o"/>
      <w:lvlJc w:val="left"/>
      <w:pPr>
        <w:ind w:left="5760" w:hanging="360"/>
      </w:pPr>
      <w:rPr>
        <w:rFonts w:ascii="Courier New" w:hAnsi="Courier New" w:hint="default"/>
      </w:rPr>
    </w:lvl>
    <w:lvl w:ilvl="8" w:tplc="7F22E29C">
      <w:start w:val="1"/>
      <w:numFmt w:val="bullet"/>
      <w:lvlText w:val=""/>
      <w:lvlJc w:val="left"/>
      <w:pPr>
        <w:ind w:left="6480" w:hanging="360"/>
      </w:pPr>
      <w:rPr>
        <w:rFonts w:ascii="Wingdings" w:hAnsi="Wingdings" w:hint="default"/>
      </w:rPr>
    </w:lvl>
  </w:abstractNum>
  <w:abstractNum w:abstractNumId="29" w15:restartNumberingAfterBreak="0">
    <w:nsid w:val="6C0B88A0"/>
    <w:multiLevelType w:val="hybridMultilevel"/>
    <w:tmpl w:val="65B2F344"/>
    <w:lvl w:ilvl="0" w:tplc="16342AEA">
      <w:start w:val="1"/>
      <w:numFmt w:val="bullet"/>
      <w:lvlText w:val=""/>
      <w:lvlJc w:val="left"/>
      <w:pPr>
        <w:ind w:left="720" w:hanging="360"/>
      </w:pPr>
      <w:rPr>
        <w:rFonts w:ascii="Symbol" w:hAnsi="Symbol" w:hint="default"/>
      </w:rPr>
    </w:lvl>
    <w:lvl w:ilvl="1" w:tplc="E14CD02C">
      <w:start w:val="1"/>
      <w:numFmt w:val="bullet"/>
      <w:lvlText w:val="o"/>
      <w:lvlJc w:val="left"/>
      <w:pPr>
        <w:ind w:left="1440" w:hanging="360"/>
      </w:pPr>
      <w:rPr>
        <w:rFonts w:ascii="Courier New" w:hAnsi="Courier New" w:hint="default"/>
      </w:rPr>
    </w:lvl>
    <w:lvl w:ilvl="2" w:tplc="A886AA30">
      <w:start w:val="1"/>
      <w:numFmt w:val="bullet"/>
      <w:lvlText w:val=""/>
      <w:lvlJc w:val="left"/>
      <w:pPr>
        <w:ind w:left="2160" w:hanging="360"/>
      </w:pPr>
      <w:rPr>
        <w:rFonts w:ascii="Wingdings" w:hAnsi="Wingdings" w:hint="default"/>
      </w:rPr>
    </w:lvl>
    <w:lvl w:ilvl="3" w:tplc="7EF023B6">
      <w:start w:val="1"/>
      <w:numFmt w:val="bullet"/>
      <w:lvlText w:val=""/>
      <w:lvlJc w:val="left"/>
      <w:pPr>
        <w:ind w:left="2880" w:hanging="360"/>
      </w:pPr>
      <w:rPr>
        <w:rFonts w:ascii="Symbol" w:hAnsi="Symbol" w:hint="default"/>
      </w:rPr>
    </w:lvl>
    <w:lvl w:ilvl="4" w:tplc="402AF92C">
      <w:start w:val="1"/>
      <w:numFmt w:val="bullet"/>
      <w:lvlText w:val="o"/>
      <w:lvlJc w:val="left"/>
      <w:pPr>
        <w:ind w:left="3600" w:hanging="360"/>
      </w:pPr>
      <w:rPr>
        <w:rFonts w:ascii="Courier New" w:hAnsi="Courier New" w:hint="default"/>
      </w:rPr>
    </w:lvl>
    <w:lvl w:ilvl="5" w:tplc="C05C1874">
      <w:start w:val="1"/>
      <w:numFmt w:val="bullet"/>
      <w:lvlText w:val=""/>
      <w:lvlJc w:val="left"/>
      <w:pPr>
        <w:ind w:left="4320" w:hanging="360"/>
      </w:pPr>
      <w:rPr>
        <w:rFonts w:ascii="Wingdings" w:hAnsi="Wingdings" w:hint="default"/>
      </w:rPr>
    </w:lvl>
    <w:lvl w:ilvl="6" w:tplc="658C1234">
      <w:start w:val="1"/>
      <w:numFmt w:val="bullet"/>
      <w:lvlText w:val=""/>
      <w:lvlJc w:val="left"/>
      <w:pPr>
        <w:ind w:left="5040" w:hanging="360"/>
      </w:pPr>
      <w:rPr>
        <w:rFonts w:ascii="Symbol" w:hAnsi="Symbol" w:hint="default"/>
      </w:rPr>
    </w:lvl>
    <w:lvl w:ilvl="7" w:tplc="CD387B28">
      <w:start w:val="1"/>
      <w:numFmt w:val="bullet"/>
      <w:lvlText w:val="o"/>
      <w:lvlJc w:val="left"/>
      <w:pPr>
        <w:ind w:left="5760" w:hanging="360"/>
      </w:pPr>
      <w:rPr>
        <w:rFonts w:ascii="Courier New" w:hAnsi="Courier New" w:hint="default"/>
      </w:rPr>
    </w:lvl>
    <w:lvl w:ilvl="8" w:tplc="281AC8BA">
      <w:start w:val="1"/>
      <w:numFmt w:val="bullet"/>
      <w:lvlText w:val=""/>
      <w:lvlJc w:val="left"/>
      <w:pPr>
        <w:ind w:left="6480" w:hanging="360"/>
      </w:pPr>
      <w:rPr>
        <w:rFonts w:ascii="Wingdings" w:hAnsi="Wingdings" w:hint="default"/>
      </w:rPr>
    </w:lvl>
  </w:abstractNum>
  <w:abstractNum w:abstractNumId="30" w15:restartNumberingAfterBreak="0">
    <w:nsid w:val="6D13365B"/>
    <w:multiLevelType w:val="hybridMultilevel"/>
    <w:tmpl w:val="C67C26FE"/>
    <w:lvl w:ilvl="0" w:tplc="2AD232A8">
      <w:start w:val="1"/>
      <w:numFmt w:val="bullet"/>
      <w:lvlText w:val=""/>
      <w:lvlJc w:val="left"/>
      <w:pPr>
        <w:ind w:left="720" w:hanging="360"/>
      </w:pPr>
      <w:rPr>
        <w:rFonts w:ascii="Symbol" w:hAnsi="Symbol" w:hint="default"/>
      </w:rPr>
    </w:lvl>
    <w:lvl w:ilvl="1" w:tplc="9D706FA4">
      <w:start w:val="1"/>
      <w:numFmt w:val="bullet"/>
      <w:lvlText w:val="o"/>
      <w:lvlJc w:val="left"/>
      <w:pPr>
        <w:ind w:left="1440" w:hanging="360"/>
      </w:pPr>
      <w:rPr>
        <w:rFonts w:ascii="Courier New" w:hAnsi="Courier New" w:hint="default"/>
      </w:rPr>
    </w:lvl>
    <w:lvl w:ilvl="2" w:tplc="562C2BD4">
      <w:start w:val="1"/>
      <w:numFmt w:val="bullet"/>
      <w:lvlText w:val=""/>
      <w:lvlJc w:val="left"/>
      <w:pPr>
        <w:ind w:left="2160" w:hanging="360"/>
      </w:pPr>
      <w:rPr>
        <w:rFonts w:ascii="Wingdings" w:hAnsi="Wingdings" w:hint="default"/>
      </w:rPr>
    </w:lvl>
    <w:lvl w:ilvl="3" w:tplc="CDD61F3C">
      <w:start w:val="1"/>
      <w:numFmt w:val="bullet"/>
      <w:lvlText w:val=""/>
      <w:lvlJc w:val="left"/>
      <w:pPr>
        <w:ind w:left="2880" w:hanging="360"/>
      </w:pPr>
      <w:rPr>
        <w:rFonts w:ascii="Symbol" w:hAnsi="Symbol" w:hint="default"/>
      </w:rPr>
    </w:lvl>
    <w:lvl w:ilvl="4" w:tplc="9F343596">
      <w:start w:val="1"/>
      <w:numFmt w:val="bullet"/>
      <w:lvlText w:val="o"/>
      <w:lvlJc w:val="left"/>
      <w:pPr>
        <w:ind w:left="3600" w:hanging="360"/>
      </w:pPr>
      <w:rPr>
        <w:rFonts w:ascii="Courier New" w:hAnsi="Courier New" w:hint="default"/>
      </w:rPr>
    </w:lvl>
    <w:lvl w:ilvl="5" w:tplc="19B0E3BA">
      <w:start w:val="1"/>
      <w:numFmt w:val="bullet"/>
      <w:lvlText w:val=""/>
      <w:lvlJc w:val="left"/>
      <w:pPr>
        <w:ind w:left="4320" w:hanging="360"/>
      </w:pPr>
      <w:rPr>
        <w:rFonts w:ascii="Wingdings" w:hAnsi="Wingdings" w:hint="default"/>
      </w:rPr>
    </w:lvl>
    <w:lvl w:ilvl="6" w:tplc="E53E2868">
      <w:start w:val="1"/>
      <w:numFmt w:val="bullet"/>
      <w:lvlText w:val=""/>
      <w:lvlJc w:val="left"/>
      <w:pPr>
        <w:ind w:left="5040" w:hanging="360"/>
      </w:pPr>
      <w:rPr>
        <w:rFonts w:ascii="Symbol" w:hAnsi="Symbol" w:hint="default"/>
      </w:rPr>
    </w:lvl>
    <w:lvl w:ilvl="7" w:tplc="8A1CCC48">
      <w:start w:val="1"/>
      <w:numFmt w:val="bullet"/>
      <w:lvlText w:val="o"/>
      <w:lvlJc w:val="left"/>
      <w:pPr>
        <w:ind w:left="5760" w:hanging="360"/>
      </w:pPr>
      <w:rPr>
        <w:rFonts w:ascii="Courier New" w:hAnsi="Courier New" w:hint="default"/>
      </w:rPr>
    </w:lvl>
    <w:lvl w:ilvl="8" w:tplc="688C2602">
      <w:start w:val="1"/>
      <w:numFmt w:val="bullet"/>
      <w:lvlText w:val=""/>
      <w:lvlJc w:val="left"/>
      <w:pPr>
        <w:ind w:left="6480" w:hanging="360"/>
      </w:pPr>
      <w:rPr>
        <w:rFonts w:ascii="Wingdings" w:hAnsi="Wingdings" w:hint="default"/>
      </w:rPr>
    </w:lvl>
  </w:abstractNum>
  <w:abstractNum w:abstractNumId="31" w15:restartNumberingAfterBreak="0">
    <w:nsid w:val="6E964BA0"/>
    <w:multiLevelType w:val="multilevel"/>
    <w:tmpl w:val="C2908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3CA53"/>
    <w:multiLevelType w:val="hybridMultilevel"/>
    <w:tmpl w:val="204425C4"/>
    <w:lvl w:ilvl="0" w:tplc="2ACE7754">
      <w:start w:val="1"/>
      <w:numFmt w:val="bullet"/>
      <w:lvlText w:val=""/>
      <w:lvlJc w:val="left"/>
      <w:pPr>
        <w:ind w:left="720" w:hanging="360"/>
      </w:pPr>
      <w:rPr>
        <w:rFonts w:ascii="Symbol" w:hAnsi="Symbol" w:hint="default"/>
      </w:rPr>
    </w:lvl>
    <w:lvl w:ilvl="1" w:tplc="73B67946">
      <w:start w:val="1"/>
      <w:numFmt w:val="bullet"/>
      <w:lvlText w:val="o"/>
      <w:lvlJc w:val="left"/>
      <w:pPr>
        <w:ind w:left="1440" w:hanging="360"/>
      </w:pPr>
      <w:rPr>
        <w:rFonts w:ascii="Courier New" w:hAnsi="Courier New" w:hint="default"/>
      </w:rPr>
    </w:lvl>
    <w:lvl w:ilvl="2" w:tplc="DA70A9E2">
      <w:start w:val="1"/>
      <w:numFmt w:val="bullet"/>
      <w:lvlText w:val=""/>
      <w:lvlJc w:val="left"/>
      <w:pPr>
        <w:ind w:left="2160" w:hanging="360"/>
      </w:pPr>
      <w:rPr>
        <w:rFonts w:ascii="Wingdings" w:hAnsi="Wingdings" w:hint="default"/>
      </w:rPr>
    </w:lvl>
    <w:lvl w:ilvl="3" w:tplc="CE042DF0">
      <w:start w:val="1"/>
      <w:numFmt w:val="bullet"/>
      <w:lvlText w:val=""/>
      <w:lvlJc w:val="left"/>
      <w:pPr>
        <w:ind w:left="2880" w:hanging="360"/>
      </w:pPr>
      <w:rPr>
        <w:rFonts w:ascii="Symbol" w:hAnsi="Symbol" w:hint="default"/>
      </w:rPr>
    </w:lvl>
    <w:lvl w:ilvl="4" w:tplc="B75CC226">
      <w:start w:val="1"/>
      <w:numFmt w:val="bullet"/>
      <w:lvlText w:val="o"/>
      <w:lvlJc w:val="left"/>
      <w:pPr>
        <w:ind w:left="3600" w:hanging="360"/>
      </w:pPr>
      <w:rPr>
        <w:rFonts w:ascii="Courier New" w:hAnsi="Courier New" w:hint="default"/>
      </w:rPr>
    </w:lvl>
    <w:lvl w:ilvl="5" w:tplc="C3B6BBBE">
      <w:start w:val="1"/>
      <w:numFmt w:val="bullet"/>
      <w:lvlText w:val=""/>
      <w:lvlJc w:val="left"/>
      <w:pPr>
        <w:ind w:left="4320" w:hanging="360"/>
      </w:pPr>
      <w:rPr>
        <w:rFonts w:ascii="Wingdings" w:hAnsi="Wingdings" w:hint="default"/>
      </w:rPr>
    </w:lvl>
    <w:lvl w:ilvl="6" w:tplc="13340F54">
      <w:start w:val="1"/>
      <w:numFmt w:val="bullet"/>
      <w:lvlText w:val=""/>
      <w:lvlJc w:val="left"/>
      <w:pPr>
        <w:ind w:left="5040" w:hanging="360"/>
      </w:pPr>
      <w:rPr>
        <w:rFonts w:ascii="Symbol" w:hAnsi="Symbol" w:hint="default"/>
      </w:rPr>
    </w:lvl>
    <w:lvl w:ilvl="7" w:tplc="763EC7EA">
      <w:start w:val="1"/>
      <w:numFmt w:val="bullet"/>
      <w:lvlText w:val="o"/>
      <w:lvlJc w:val="left"/>
      <w:pPr>
        <w:ind w:left="5760" w:hanging="360"/>
      </w:pPr>
      <w:rPr>
        <w:rFonts w:ascii="Courier New" w:hAnsi="Courier New" w:hint="default"/>
      </w:rPr>
    </w:lvl>
    <w:lvl w:ilvl="8" w:tplc="0BB46912">
      <w:start w:val="1"/>
      <w:numFmt w:val="bullet"/>
      <w:lvlText w:val=""/>
      <w:lvlJc w:val="left"/>
      <w:pPr>
        <w:ind w:left="6480" w:hanging="360"/>
      </w:pPr>
      <w:rPr>
        <w:rFonts w:ascii="Wingdings" w:hAnsi="Wingdings" w:hint="default"/>
      </w:rPr>
    </w:lvl>
  </w:abstractNum>
  <w:abstractNum w:abstractNumId="33" w15:restartNumberingAfterBreak="0">
    <w:nsid w:val="798B29D5"/>
    <w:multiLevelType w:val="multilevel"/>
    <w:tmpl w:val="A87A0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34F3C"/>
    <w:multiLevelType w:val="multilevel"/>
    <w:tmpl w:val="39C6B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CF333"/>
    <w:multiLevelType w:val="hybridMultilevel"/>
    <w:tmpl w:val="0218C900"/>
    <w:lvl w:ilvl="0" w:tplc="8D8EE34A">
      <w:start w:val="1"/>
      <w:numFmt w:val="bullet"/>
      <w:lvlText w:val=""/>
      <w:lvlJc w:val="left"/>
      <w:pPr>
        <w:ind w:left="720" w:hanging="360"/>
      </w:pPr>
      <w:rPr>
        <w:rFonts w:ascii="Symbol" w:hAnsi="Symbol" w:hint="default"/>
      </w:rPr>
    </w:lvl>
    <w:lvl w:ilvl="1" w:tplc="3708A2B8">
      <w:start w:val="1"/>
      <w:numFmt w:val="bullet"/>
      <w:lvlText w:val="o"/>
      <w:lvlJc w:val="left"/>
      <w:pPr>
        <w:ind w:left="1440" w:hanging="360"/>
      </w:pPr>
      <w:rPr>
        <w:rFonts w:ascii="Courier New" w:hAnsi="Courier New" w:hint="default"/>
      </w:rPr>
    </w:lvl>
    <w:lvl w:ilvl="2" w:tplc="083683FE">
      <w:start w:val="1"/>
      <w:numFmt w:val="bullet"/>
      <w:lvlText w:val=""/>
      <w:lvlJc w:val="left"/>
      <w:pPr>
        <w:ind w:left="2160" w:hanging="360"/>
      </w:pPr>
      <w:rPr>
        <w:rFonts w:ascii="Wingdings" w:hAnsi="Wingdings" w:hint="default"/>
      </w:rPr>
    </w:lvl>
    <w:lvl w:ilvl="3" w:tplc="46EADAD2">
      <w:start w:val="1"/>
      <w:numFmt w:val="bullet"/>
      <w:lvlText w:val=""/>
      <w:lvlJc w:val="left"/>
      <w:pPr>
        <w:ind w:left="2880" w:hanging="360"/>
      </w:pPr>
      <w:rPr>
        <w:rFonts w:ascii="Symbol" w:hAnsi="Symbol" w:hint="default"/>
      </w:rPr>
    </w:lvl>
    <w:lvl w:ilvl="4" w:tplc="26E0B3FE">
      <w:start w:val="1"/>
      <w:numFmt w:val="bullet"/>
      <w:lvlText w:val="o"/>
      <w:lvlJc w:val="left"/>
      <w:pPr>
        <w:ind w:left="3600" w:hanging="360"/>
      </w:pPr>
      <w:rPr>
        <w:rFonts w:ascii="Courier New" w:hAnsi="Courier New" w:hint="default"/>
      </w:rPr>
    </w:lvl>
    <w:lvl w:ilvl="5" w:tplc="B69868A8">
      <w:start w:val="1"/>
      <w:numFmt w:val="bullet"/>
      <w:lvlText w:val=""/>
      <w:lvlJc w:val="left"/>
      <w:pPr>
        <w:ind w:left="4320" w:hanging="360"/>
      </w:pPr>
      <w:rPr>
        <w:rFonts w:ascii="Wingdings" w:hAnsi="Wingdings" w:hint="default"/>
      </w:rPr>
    </w:lvl>
    <w:lvl w:ilvl="6" w:tplc="8E56FC54">
      <w:start w:val="1"/>
      <w:numFmt w:val="bullet"/>
      <w:lvlText w:val=""/>
      <w:lvlJc w:val="left"/>
      <w:pPr>
        <w:ind w:left="5040" w:hanging="360"/>
      </w:pPr>
      <w:rPr>
        <w:rFonts w:ascii="Symbol" w:hAnsi="Symbol" w:hint="default"/>
      </w:rPr>
    </w:lvl>
    <w:lvl w:ilvl="7" w:tplc="AA82B1AE">
      <w:start w:val="1"/>
      <w:numFmt w:val="bullet"/>
      <w:lvlText w:val="o"/>
      <w:lvlJc w:val="left"/>
      <w:pPr>
        <w:ind w:left="5760" w:hanging="360"/>
      </w:pPr>
      <w:rPr>
        <w:rFonts w:ascii="Courier New" w:hAnsi="Courier New" w:hint="default"/>
      </w:rPr>
    </w:lvl>
    <w:lvl w:ilvl="8" w:tplc="DF5C7980">
      <w:start w:val="1"/>
      <w:numFmt w:val="bullet"/>
      <w:lvlText w:val=""/>
      <w:lvlJc w:val="left"/>
      <w:pPr>
        <w:ind w:left="6480" w:hanging="360"/>
      </w:pPr>
      <w:rPr>
        <w:rFonts w:ascii="Wingdings" w:hAnsi="Wingdings" w:hint="default"/>
      </w:rPr>
    </w:lvl>
  </w:abstractNum>
  <w:abstractNum w:abstractNumId="36" w15:restartNumberingAfterBreak="0">
    <w:nsid w:val="7FBE4548"/>
    <w:multiLevelType w:val="hybridMultilevel"/>
    <w:tmpl w:val="3FD8CD12"/>
    <w:lvl w:ilvl="0" w:tplc="B65A16F4">
      <w:start w:val="1"/>
      <w:numFmt w:val="bullet"/>
      <w:lvlText w:val=""/>
      <w:lvlJc w:val="left"/>
      <w:pPr>
        <w:ind w:left="720" w:hanging="360"/>
      </w:pPr>
      <w:rPr>
        <w:rFonts w:ascii="Symbol" w:hAnsi="Symbol" w:hint="default"/>
      </w:rPr>
    </w:lvl>
    <w:lvl w:ilvl="1" w:tplc="D3805F70">
      <w:start w:val="1"/>
      <w:numFmt w:val="bullet"/>
      <w:lvlText w:val="o"/>
      <w:lvlJc w:val="left"/>
      <w:pPr>
        <w:ind w:left="1440" w:hanging="360"/>
      </w:pPr>
      <w:rPr>
        <w:rFonts w:ascii="Courier New" w:hAnsi="Courier New" w:hint="default"/>
      </w:rPr>
    </w:lvl>
    <w:lvl w:ilvl="2" w:tplc="DD988ABC">
      <w:start w:val="1"/>
      <w:numFmt w:val="bullet"/>
      <w:lvlText w:val=""/>
      <w:lvlJc w:val="left"/>
      <w:pPr>
        <w:ind w:left="2160" w:hanging="360"/>
      </w:pPr>
      <w:rPr>
        <w:rFonts w:ascii="Wingdings" w:hAnsi="Wingdings" w:hint="default"/>
      </w:rPr>
    </w:lvl>
    <w:lvl w:ilvl="3" w:tplc="F99A1A00">
      <w:start w:val="1"/>
      <w:numFmt w:val="bullet"/>
      <w:lvlText w:val=""/>
      <w:lvlJc w:val="left"/>
      <w:pPr>
        <w:ind w:left="2880" w:hanging="360"/>
      </w:pPr>
      <w:rPr>
        <w:rFonts w:ascii="Symbol" w:hAnsi="Symbol" w:hint="default"/>
      </w:rPr>
    </w:lvl>
    <w:lvl w:ilvl="4" w:tplc="C978B916">
      <w:start w:val="1"/>
      <w:numFmt w:val="bullet"/>
      <w:lvlText w:val="o"/>
      <w:lvlJc w:val="left"/>
      <w:pPr>
        <w:ind w:left="3600" w:hanging="360"/>
      </w:pPr>
      <w:rPr>
        <w:rFonts w:ascii="Courier New" w:hAnsi="Courier New" w:hint="default"/>
      </w:rPr>
    </w:lvl>
    <w:lvl w:ilvl="5" w:tplc="00400560">
      <w:start w:val="1"/>
      <w:numFmt w:val="bullet"/>
      <w:lvlText w:val=""/>
      <w:lvlJc w:val="left"/>
      <w:pPr>
        <w:ind w:left="4320" w:hanging="360"/>
      </w:pPr>
      <w:rPr>
        <w:rFonts w:ascii="Wingdings" w:hAnsi="Wingdings" w:hint="default"/>
      </w:rPr>
    </w:lvl>
    <w:lvl w:ilvl="6" w:tplc="ADAAF0A0">
      <w:start w:val="1"/>
      <w:numFmt w:val="bullet"/>
      <w:lvlText w:val=""/>
      <w:lvlJc w:val="left"/>
      <w:pPr>
        <w:ind w:left="5040" w:hanging="360"/>
      </w:pPr>
      <w:rPr>
        <w:rFonts w:ascii="Symbol" w:hAnsi="Symbol" w:hint="default"/>
      </w:rPr>
    </w:lvl>
    <w:lvl w:ilvl="7" w:tplc="EB2C9F9E">
      <w:start w:val="1"/>
      <w:numFmt w:val="bullet"/>
      <w:lvlText w:val="o"/>
      <w:lvlJc w:val="left"/>
      <w:pPr>
        <w:ind w:left="5760" w:hanging="360"/>
      </w:pPr>
      <w:rPr>
        <w:rFonts w:ascii="Courier New" w:hAnsi="Courier New" w:hint="default"/>
      </w:rPr>
    </w:lvl>
    <w:lvl w:ilvl="8" w:tplc="0CE4E0DC">
      <w:start w:val="1"/>
      <w:numFmt w:val="bullet"/>
      <w:lvlText w:val=""/>
      <w:lvlJc w:val="left"/>
      <w:pPr>
        <w:ind w:left="6480" w:hanging="360"/>
      </w:pPr>
      <w:rPr>
        <w:rFonts w:ascii="Wingdings" w:hAnsi="Wingdings" w:hint="default"/>
      </w:rPr>
    </w:lvl>
  </w:abstractNum>
  <w:abstractNum w:abstractNumId="37" w15:restartNumberingAfterBreak="0">
    <w:nsid w:val="7FFD52D5"/>
    <w:multiLevelType w:val="multilevel"/>
    <w:tmpl w:val="00226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675527">
    <w:abstractNumId w:val="23"/>
  </w:num>
  <w:num w:numId="2" w16cid:durableId="1858502155">
    <w:abstractNumId w:val="35"/>
  </w:num>
  <w:num w:numId="3" w16cid:durableId="789740135">
    <w:abstractNumId w:val="9"/>
  </w:num>
  <w:num w:numId="4" w16cid:durableId="1094011433">
    <w:abstractNumId w:val="4"/>
  </w:num>
  <w:num w:numId="5" w16cid:durableId="58333421">
    <w:abstractNumId w:val="11"/>
  </w:num>
  <w:num w:numId="6" w16cid:durableId="1234781422">
    <w:abstractNumId w:val="8"/>
  </w:num>
  <w:num w:numId="7" w16cid:durableId="1418402403">
    <w:abstractNumId w:val="12"/>
  </w:num>
  <w:num w:numId="8" w16cid:durableId="656422405">
    <w:abstractNumId w:val="28"/>
  </w:num>
  <w:num w:numId="9" w16cid:durableId="508830608">
    <w:abstractNumId w:val="6"/>
  </w:num>
  <w:num w:numId="10" w16cid:durableId="1422288256">
    <w:abstractNumId w:val="36"/>
  </w:num>
  <w:num w:numId="11" w16cid:durableId="926885015">
    <w:abstractNumId w:val="26"/>
  </w:num>
  <w:num w:numId="12" w16cid:durableId="856507171">
    <w:abstractNumId w:val="18"/>
  </w:num>
  <w:num w:numId="13" w16cid:durableId="1152722663">
    <w:abstractNumId w:val="3"/>
  </w:num>
  <w:num w:numId="14" w16cid:durableId="241722635">
    <w:abstractNumId w:val="17"/>
  </w:num>
  <w:num w:numId="15" w16cid:durableId="1764959126">
    <w:abstractNumId w:val="32"/>
  </w:num>
  <w:num w:numId="16" w16cid:durableId="884757164">
    <w:abstractNumId w:val="30"/>
  </w:num>
  <w:num w:numId="17" w16cid:durableId="715816125">
    <w:abstractNumId w:val="29"/>
  </w:num>
  <w:num w:numId="18" w16cid:durableId="27340078">
    <w:abstractNumId w:val="10"/>
  </w:num>
  <w:num w:numId="19" w16cid:durableId="689721082">
    <w:abstractNumId w:val="25"/>
  </w:num>
  <w:num w:numId="20" w16cid:durableId="384258132">
    <w:abstractNumId w:val="22"/>
  </w:num>
  <w:num w:numId="21" w16cid:durableId="1325936795">
    <w:abstractNumId w:val="16"/>
  </w:num>
  <w:num w:numId="22" w16cid:durableId="1420953873">
    <w:abstractNumId w:val="20"/>
  </w:num>
  <w:num w:numId="23" w16cid:durableId="786850740">
    <w:abstractNumId w:val="7"/>
  </w:num>
  <w:num w:numId="24" w16cid:durableId="863446380">
    <w:abstractNumId w:val="13"/>
  </w:num>
  <w:num w:numId="25" w16cid:durableId="1758205378">
    <w:abstractNumId w:val="19"/>
  </w:num>
  <w:num w:numId="26" w16cid:durableId="317420281">
    <w:abstractNumId w:val="27"/>
  </w:num>
  <w:num w:numId="27" w16cid:durableId="1833256993">
    <w:abstractNumId w:val="0"/>
  </w:num>
  <w:num w:numId="28" w16cid:durableId="1113597259">
    <w:abstractNumId w:val="2"/>
  </w:num>
  <w:num w:numId="29" w16cid:durableId="161821488">
    <w:abstractNumId w:val="14"/>
  </w:num>
  <w:num w:numId="30" w16cid:durableId="2070379475">
    <w:abstractNumId w:val="34"/>
  </w:num>
  <w:num w:numId="31" w16cid:durableId="1455372404">
    <w:abstractNumId w:val="21"/>
  </w:num>
  <w:num w:numId="32" w16cid:durableId="180095142">
    <w:abstractNumId w:val="37"/>
  </w:num>
  <w:num w:numId="33" w16cid:durableId="1903445832">
    <w:abstractNumId w:val="31"/>
  </w:num>
  <w:num w:numId="34" w16cid:durableId="969363689">
    <w:abstractNumId w:val="5"/>
  </w:num>
  <w:num w:numId="35" w16cid:durableId="80874448">
    <w:abstractNumId w:val="33"/>
  </w:num>
  <w:num w:numId="36" w16cid:durableId="409278573">
    <w:abstractNumId w:val="1"/>
  </w:num>
  <w:num w:numId="37" w16cid:durableId="599876871">
    <w:abstractNumId w:val="24"/>
  </w:num>
  <w:num w:numId="38" w16cid:durableId="12417203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33176"/>
    <w:rsid w:val="00033F1D"/>
    <w:rsid w:val="00053A4C"/>
    <w:rsid w:val="00064488"/>
    <w:rsid w:val="00083938"/>
    <w:rsid w:val="000A065A"/>
    <w:rsid w:val="000C189B"/>
    <w:rsid w:val="000D5DA9"/>
    <w:rsid w:val="000E0F30"/>
    <w:rsid w:val="000E6F47"/>
    <w:rsid w:val="00120F53"/>
    <w:rsid w:val="00123D13"/>
    <w:rsid w:val="00124B2A"/>
    <w:rsid w:val="00132D84"/>
    <w:rsid w:val="0014374D"/>
    <w:rsid w:val="00150A3D"/>
    <w:rsid w:val="001517FA"/>
    <w:rsid w:val="00153890"/>
    <w:rsid w:val="00177619"/>
    <w:rsid w:val="001778C7"/>
    <w:rsid w:val="001A5D08"/>
    <w:rsid w:val="001B6917"/>
    <w:rsid w:val="001B6D95"/>
    <w:rsid w:val="001B752A"/>
    <w:rsid w:val="001C68CB"/>
    <w:rsid w:val="001E0589"/>
    <w:rsid w:val="001F5682"/>
    <w:rsid w:val="0024033D"/>
    <w:rsid w:val="0024681B"/>
    <w:rsid w:val="002711DB"/>
    <w:rsid w:val="00272455"/>
    <w:rsid w:val="002D03AE"/>
    <w:rsid w:val="002D50CE"/>
    <w:rsid w:val="002EA216"/>
    <w:rsid w:val="003139A1"/>
    <w:rsid w:val="00333CA1"/>
    <w:rsid w:val="003705F0"/>
    <w:rsid w:val="00372122"/>
    <w:rsid w:val="003735B3"/>
    <w:rsid w:val="00374945"/>
    <w:rsid w:val="003767D6"/>
    <w:rsid w:val="00390099"/>
    <w:rsid w:val="003A0EF6"/>
    <w:rsid w:val="003C0FE7"/>
    <w:rsid w:val="003E132E"/>
    <w:rsid w:val="003F2940"/>
    <w:rsid w:val="00402EE9"/>
    <w:rsid w:val="00405B70"/>
    <w:rsid w:val="004335FF"/>
    <w:rsid w:val="00455176"/>
    <w:rsid w:val="00466840"/>
    <w:rsid w:val="00466C09"/>
    <w:rsid w:val="004860B6"/>
    <w:rsid w:val="00487C59"/>
    <w:rsid w:val="00493CDB"/>
    <w:rsid w:val="00493E3F"/>
    <w:rsid w:val="00497100"/>
    <w:rsid w:val="00497F86"/>
    <w:rsid w:val="004B2F60"/>
    <w:rsid w:val="004B7E0B"/>
    <w:rsid w:val="004E2C31"/>
    <w:rsid w:val="004E774D"/>
    <w:rsid w:val="004F287C"/>
    <w:rsid w:val="00505E02"/>
    <w:rsid w:val="00522773"/>
    <w:rsid w:val="0053424F"/>
    <w:rsid w:val="0054384B"/>
    <w:rsid w:val="00547144"/>
    <w:rsid w:val="005567E9"/>
    <w:rsid w:val="005636FE"/>
    <w:rsid w:val="005E0B58"/>
    <w:rsid w:val="005E2A01"/>
    <w:rsid w:val="005E4F07"/>
    <w:rsid w:val="005F7D6C"/>
    <w:rsid w:val="00603B7D"/>
    <w:rsid w:val="006350CE"/>
    <w:rsid w:val="00641296"/>
    <w:rsid w:val="00657275"/>
    <w:rsid w:val="00672D4E"/>
    <w:rsid w:val="0069687D"/>
    <w:rsid w:val="006A6EEE"/>
    <w:rsid w:val="006B26F4"/>
    <w:rsid w:val="006B6ED9"/>
    <w:rsid w:val="006B7A2E"/>
    <w:rsid w:val="006C5F06"/>
    <w:rsid w:val="006E40C6"/>
    <w:rsid w:val="006E7D5B"/>
    <w:rsid w:val="00711174"/>
    <w:rsid w:val="00733136"/>
    <w:rsid w:val="00745016"/>
    <w:rsid w:val="00754F37"/>
    <w:rsid w:val="007563DD"/>
    <w:rsid w:val="00770BB8"/>
    <w:rsid w:val="00774D7B"/>
    <w:rsid w:val="00777A53"/>
    <w:rsid w:val="0078087E"/>
    <w:rsid w:val="007A2BFF"/>
    <w:rsid w:val="007B1127"/>
    <w:rsid w:val="007B24FF"/>
    <w:rsid w:val="007F1DA2"/>
    <w:rsid w:val="007F335B"/>
    <w:rsid w:val="00810166"/>
    <w:rsid w:val="00816D29"/>
    <w:rsid w:val="00820E70"/>
    <w:rsid w:val="008346C9"/>
    <w:rsid w:val="00857680"/>
    <w:rsid w:val="00864718"/>
    <w:rsid w:val="008647EC"/>
    <w:rsid w:val="00870E79"/>
    <w:rsid w:val="0087454D"/>
    <w:rsid w:val="00877995"/>
    <w:rsid w:val="0088049C"/>
    <w:rsid w:val="008A4026"/>
    <w:rsid w:val="008B0919"/>
    <w:rsid w:val="008B527F"/>
    <w:rsid w:val="008D01C8"/>
    <w:rsid w:val="008D37FE"/>
    <w:rsid w:val="008D56E5"/>
    <w:rsid w:val="008D6176"/>
    <w:rsid w:val="008E42B7"/>
    <w:rsid w:val="008E42C0"/>
    <w:rsid w:val="008E5141"/>
    <w:rsid w:val="0090135F"/>
    <w:rsid w:val="00916881"/>
    <w:rsid w:val="00917A9E"/>
    <w:rsid w:val="00926C3C"/>
    <w:rsid w:val="00954D4A"/>
    <w:rsid w:val="00971C0B"/>
    <w:rsid w:val="00995274"/>
    <w:rsid w:val="009A1D34"/>
    <w:rsid w:val="009B5EC5"/>
    <w:rsid w:val="009E1852"/>
    <w:rsid w:val="009F39EB"/>
    <w:rsid w:val="00A10075"/>
    <w:rsid w:val="00A1313D"/>
    <w:rsid w:val="00A2533E"/>
    <w:rsid w:val="00A34084"/>
    <w:rsid w:val="00A45D06"/>
    <w:rsid w:val="00AC7C0D"/>
    <w:rsid w:val="00AD21FE"/>
    <w:rsid w:val="00AD3D71"/>
    <w:rsid w:val="00AD64A4"/>
    <w:rsid w:val="00AD7840"/>
    <w:rsid w:val="00AE1FA2"/>
    <w:rsid w:val="00AE4AF0"/>
    <w:rsid w:val="00AE5F2E"/>
    <w:rsid w:val="00AF0F0B"/>
    <w:rsid w:val="00B358F4"/>
    <w:rsid w:val="00B44D70"/>
    <w:rsid w:val="00B76031"/>
    <w:rsid w:val="00B83B0C"/>
    <w:rsid w:val="00C03646"/>
    <w:rsid w:val="00C11EC8"/>
    <w:rsid w:val="00C26B50"/>
    <w:rsid w:val="00C34B65"/>
    <w:rsid w:val="00C34CF2"/>
    <w:rsid w:val="00C55521"/>
    <w:rsid w:val="00C8508C"/>
    <w:rsid w:val="00C86CE2"/>
    <w:rsid w:val="00CC3452"/>
    <w:rsid w:val="00CE6715"/>
    <w:rsid w:val="00CF5C47"/>
    <w:rsid w:val="00D04B9F"/>
    <w:rsid w:val="00D11C41"/>
    <w:rsid w:val="00D2450D"/>
    <w:rsid w:val="00D53200"/>
    <w:rsid w:val="00D673B5"/>
    <w:rsid w:val="00D9412D"/>
    <w:rsid w:val="00DA28FA"/>
    <w:rsid w:val="00DB6643"/>
    <w:rsid w:val="00DC45E7"/>
    <w:rsid w:val="00DC555D"/>
    <w:rsid w:val="00DE247C"/>
    <w:rsid w:val="00E0027A"/>
    <w:rsid w:val="00E06AEB"/>
    <w:rsid w:val="00E149A8"/>
    <w:rsid w:val="00E160A7"/>
    <w:rsid w:val="00E31959"/>
    <w:rsid w:val="00E44BAD"/>
    <w:rsid w:val="00E50835"/>
    <w:rsid w:val="00E50B38"/>
    <w:rsid w:val="00E62891"/>
    <w:rsid w:val="00E741A8"/>
    <w:rsid w:val="00E84529"/>
    <w:rsid w:val="00EC761A"/>
    <w:rsid w:val="00EE0017"/>
    <w:rsid w:val="00EF526F"/>
    <w:rsid w:val="00EF5F04"/>
    <w:rsid w:val="00EF65C5"/>
    <w:rsid w:val="00F16478"/>
    <w:rsid w:val="00F25293"/>
    <w:rsid w:val="00F30D28"/>
    <w:rsid w:val="00F31266"/>
    <w:rsid w:val="00F32A28"/>
    <w:rsid w:val="00F4002D"/>
    <w:rsid w:val="00F64E2B"/>
    <w:rsid w:val="00FA6AED"/>
    <w:rsid w:val="00FA82CB"/>
    <w:rsid w:val="00FB34DF"/>
    <w:rsid w:val="00FB69E0"/>
    <w:rsid w:val="00FC3BA0"/>
    <w:rsid w:val="00FD52BB"/>
    <w:rsid w:val="00FD7C74"/>
    <w:rsid w:val="00FD7F64"/>
    <w:rsid w:val="00FE5678"/>
    <w:rsid w:val="0145D61E"/>
    <w:rsid w:val="0183FEB9"/>
    <w:rsid w:val="01941D78"/>
    <w:rsid w:val="01FD46B2"/>
    <w:rsid w:val="02045A88"/>
    <w:rsid w:val="027DE569"/>
    <w:rsid w:val="02AB4D95"/>
    <w:rsid w:val="02BA84F3"/>
    <w:rsid w:val="02D6637D"/>
    <w:rsid w:val="0346B977"/>
    <w:rsid w:val="0364C1EE"/>
    <w:rsid w:val="0423A524"/>
    <w:rsid w:val="04DC64EA"/>
    <w:rsid w:val="05CB9E48"/>
    <w:rsid w:val="063DFA4B"/>
    <w:rsid w:val="06BDD7E0"/>
    <w:rsid w:val="07D466C5"/>
    <w:rsid w:val="086073C2"/>
    <w:rsid w:val="08D03DF4"/>
    <w:rsid w:val="099F2D98"/>
    <w:rsid w:val="09BE8AFD"/>
    <w:rsid w:val="09BEBD9C"/>
    <w:rsid w:val="0AB2E085"/>
    <w:rsid w:val="0AE6B3B2"/>
    <w:rsid w:val="0B02E005"/>
    <w:rsid w:val="0C517E3B"/>
    <w:rsid w:val="0CEEC7BB"/>
    <w:rsid w:val="0D5FE004"/>
    <w:rsid w:val="0DA2FBBA"/>
    <w:rsid w:val="0F2FD89E"/>
    <w:rsid w:val="10655122"/>
    <w:rsid w:val="110E7A66"/>
    <w:rsid w:val="11567501"/>
    <w:rsid w:val="1204E159"/>
    <w:rsid w:val="12E4064F"/>
    <w:rsid w:val="140D023D"/>
    <w:rsid w:val="1412CB0E"/>
    <w:rsid w:val="162BAD9F"/>
    <w:rsid w:val="179E0E85"/>
    <w:rsid w:val="17A1561F"/>
    <w:rsid w:val="18038497"/>
    <w:rsid w:val="185E5DDE"/>
    <w:rsid w:val="1959E3F1"/>
    <w:rsid w:val="19E842F3"/>
    <w:rsid w:val="1C14BBEA"/>
    <w:rsid w:val="1D5EA9F7"/>
    <w:rsid w:val="1D7A02FF"/>
    <w:rsid w:val="1E4E0B49"/>
    <w:rsid w:val="1ECED2CF"/>
    <w:rsid w:val="1EF7C239"/>
    <w:rsid w:val="1F69DE9C"/>
    <w:rsid w:val="1FF2F123"/>
    <w:rsid w:val="204A2A6E"/>
    <w:rsid w:val="2096CAA5"/>
    <w:rsid w:val="21F96882"/>
    <w:rsid w:val="226BBA90"/>
    <w:rsid w:val="22868CDF"/>
    <w:rsid w:val="22ECA5B3"/>
    <w:rsid w:val="244E759D"/>
    <w:rsid w:val="25A8677A"/>
    <w:rsid w:val="262FBA7A"/>
    <w:rsid w:val="26ADE689"/>
    <w:rsid w:val="26B66E64"/>
    <w:rsid w:val="282F82A2"/>
    <w:rsid w:val="28AC6081"/>
    <w:rsid w:val="28C96EF5"/>
    <w:rsid w:val="298839B1"/>
    <w:rsid w:val="29A18E3A"/>
    <w:rsid w:val="2A2D19F0"/>
    <w:rsid w:val="2A544432"/>
    <w:rsid w:val="2B879489"/>
    <w:rsid w:val="2CAA3E9D"/>
    <w:rsid w:val="2D78CF8A"/>
    <w:rsid w:val="2DC93B24"/>
    <w:rsid w:val="2EA59A04"/>
    <w:rsid w:val="2EDD0378"/>
    <w:rsid w:val="300A47F7"/>
    <w:rsid w:val="30B6795F"/>
    <w:rsid w:val="30EB935E"/>
    <w:rsid w:val="317C567D"/>
    <w:rsid w:val="324EDB02"/>
    <w:rsid w:val="328E01C7"/>
    <w:rsid w:val="32D7564A"/>
    <w:rsid w:val="32EA63D7"/>
    <w:rsid w:val="32F70637"/>
    <w:rsid w:val="330A535B"/>
    <w:rsid w:val="332492CC"/>
    <w:rsid w:val="346F340A"/>
    <w:rsid w:val="350B80CD"/>
    <w:rsid w:val="3519AC47"/>
    <w:rsid w:val="3545441E"/>
    <w:rsid w:val="3836A06A"/>
    <w:rsid w:val="38B0B97A"/>
    <w:rsid w:val="3A11FB9C"/>
    <w:rsid w:val="3A517BD5"/>
    <w:rsid w:val="3B18A0AD"/>
    <w:rsid w:val="3C8DC1CB"/>
    <w:rsid w:val="3DCED70A"/>
    <w:rsid w:val="3ED7429A"/>
    <w:rsid w:val="3F2C1BF0"/>
    <w:rsid w:val="3FEAC809"/>
    <w:rsid w:val="40150873"/>
    <w:rsid w:val="40532A46"/>
    <w:rsid w:val="40BE05BC"/>
    <w:rsid w:val="40BEE3B2"/>
    <w:rsid w:val="41B1C7B9"/>
    <w:rsid w:val="42816F76"/>
    <w:rsid w:val="42A3B249"/>
    <w:rsid w:val="43307A86"/>
    <w:rsid w:val="43A04447"/>
    <w:rsid w:val="4405189D"/>
    <w:rsid w:val="442FD960"/>
    <w:rsid w:val="448C5940"/>
    <w:rsid w:val="457E1A67"/>
    <w:rsid w:val="45B4CB40"/>
    <w:rsid w:val="460802AB"/>
    <w:rsid w:val="4668EB0B"/>
    <w:rsid w:val="46CBE01E"/>
    <w:rsid w:val="46D7F106"/>
    <w:rsid w:val="4747AC5D"/>
    <w:rsid w:val="4851BDFF"/>
    <w:rsid w:val="48B51C04"/>
    <w:rsid w:val="4A9DDC2C"/>
    <w:rsid w:val="4AE1CBA3"/>
    <w:rsid w:val="4C21F776"/>
    <w:rsid w:val="4C954F2B"/>
    <w:rsid w:val="4CC14AC5"/>
    <w:rsid w:val="4CED17E8"/>
    <w:rsid w:val="4D22C566"/>
    <w:rsid w:val="4D5FCEEE"/>
    <w:rsid w:val="4DC66BB5"/>
    <w:rsid w:val="4F66A2E8"/>
    <w:rsid w:val="4FA21CB1"/>
    <w:rsid w:val="4FFFEDB9"/>
    <w:rsid w:val="50304163"/>
    <w:rsid w:val="5112D9AF"/>
    <w:rsid w:val="524CF132"/>
    <w:rsid w:val="52AD1B3E"/>
    <w:rsid w:val="5398E921"/>
    <w:rsid w:val="54BBBA85"/>
    <w:rsid w:val="56E7A98C"/>
    <w:rsid w:val="57C36231"/>
    <w:rsid w:val="582E2713"/>
    <w:rsid w:val="58707A40"/>
    <w:rsid w:val="58FDE464"/>
    <w:rsid w:val="59663635"/>
    <w:rsid w:val="59CF952B"/>
    <w:rsid w:val="5A087106"/>
    <w:rsid w:val="5A1BE15E"/>
    <w:rsid w:val="5A3AA54D"/>
    <w:rsid w:val="5CDA992B"/>
    <w:rsid w:val="5D70CC62"/>
    <w:rsid w:val="5E7D97DD"/>
    <w:rsid w:val="5EB9CF18"/>
    <w:rsid w:val="5F304193"/>
    <w:rsid w:val="5F6A7F00"/>
    <w:rsid w:val="605F5DF8"/>
    <w:rsid w:val="608D7717"/>
    <w:rsid w:val="609C4577"/>
    <w:rsid w:val="60BFBF9B"/>
    <w:rsid w:val="60DBD41A"/>
    <w:rsid w:val="61AAB49A"/>
    <w:rsid w:val="622DD637"/>
    <w:rsid w:val="62B6ACE2"/>
    <w:rsid w:val="633029CD"/>
    <w:rsid w:val="65E34949"/>
    <w:rsid w:val="660C477E"/>
    <w:rsid w:val="67079C76"/>
    <w:rsid w:val="677F27BB"/>
    <w:rsid w:val="6841462E"/>
    <w:rsid w:val="695DD734"/>
    <w:rsid w:val="6B33F6CF"/>
    <w:rsid w:val="6B60A7C5"/>
    <w:rsid w:val="6BE69529"/>
    <w:rsid w:val="6D32A455"/>
    <w:rsid w:val="6EA38ACE"/>
    <w:rsid w:val="6F4B86CD"/>
    <w:rsid w:val="6FD8F30E"/>
    <w:rsid w:val="70828E9D"/>
    <w:rsid w:val="70932271"/>
    <w:rsid w:val="70B1A5AB"/>
    <w:rsid w:val="70BF025F"/>
    <w:rsid w:val="71144FC3"/>
    <w:rsid w:val="7170F077"/>
    <w:rsid w:val="71D5DB53"/>
    <w:rsid w:val="720C6CB3"/>
    <w:rsid w:val="726F9B90"/>
    <w:rsid w:val="7298CC6D"/>
    <w:rsid w:val="7345714D"/>
    <w:rsid w:val="7393CA40"/>
    <w:rsid w:val="747C34E9"/>
    <w:rsid w:val="74A21DCD"/>
    <w:rsid w:val="753857F0"/>
    <w:rsid w:val="75E65EFB"/>
    <w:rsid w:val="768D1732"/>
    <w:rsid w:val="76C473DA"/>
    <w:rsid w:val="78ECB203"/>
    <w:rsid w:val="7A7ECCDB"/>
    <w:rsid w:val="7B3504C6"/>
    <w:rsid w:val="7CCCF3C1"/>
    <w:rsid w:val="7CEAD86C"/>
    <w:rsid w:val="7D9E3BFA"/>
    <w:rsid w:val="7DC8F7B9"/>
    <w:rsid w:val="7DF1C66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15:docId w15:val="{733E0DD8-ED0A-4819-B681-418C94B4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spacing w:after="0" w:line="240" w:lineRule="auto"/>
    </w:pPr>
  </w:style>
  <w:style w:type="paragraph" w:styleId="Footer">
    <w:name w:val="footer"/>
    <w:basedOn w:val="Normal"/>
    <w:uiPriority w:val="99"/>
    <w:unhideWhenUsed/>
    <w:rsid w:val="1ECED2CF"/>
    <w:pPr>
      <w:tabs>
        <w:tab w:val="center" w:pos="4680"/>
        <w:tab w:val="right" w:pos="9360"/>
      </w:tabs>
      <w:spacing w:after="0" w:line="240" w:lineRule="auto"/>
    </w:pPr>
  </w:style>
  <w:style w:type="paragraph" w:styleId="NormalWeb">
    <w:name w:val="Normal (Web)"/>
    <w:basedOn w:val="Normal"/>
    <w:uiPriority w:val="99"/>
    <w:unhideWhenUsed/>
    <w:rsid w:val="00497100"/>
    <w:pPr>
      <w:spacing w:before="100" w:beforeAutospacing="1" w:after="100" w:afterAutospacing="1" w:line="240" w:lineRule="auto"/>
    </w:pPr>
    <w:rPr>
      <w:rFonts w:ascii="Times New Roman" w:eastAsia="Times New Roman" w:hAnsi="Times New Roman" w:cs="Times New Roman"/>
      <w:lang w:val="en-AU" w:eastAsia="en-GB"/>
    </w:r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line="240" w:lineRule="auto"/>
    </w:pPr>
    <w:rPr>
      <w:rFonts w:ascii="Times New Roman" w:eastAsia="Times New Roman" w:hAnsi="Times New Roman" w:cs="Times New Roman"/>
      <w:lang w:val="en-AU" w:eastAsia="en-GB"/>
    </w:rPr>
  </w:style>
  <w:style w:type="character" w:customStyle="1" w:styleId="tabchar">
    <w:name w:val="tabchar"/>
    <w:basedOn w:val="DefaultParagraphFont"/>
    <w:rsid w:val="00E160A7"/>
  </w:style>
  <w:style w:type="character" w:styleId="Hyperlink">
    <w:name w:val="Hyperlink"/>
    <w:basedOn w:val="DefaultParagraphFont"/>
    <w:uiPriority w:val="99"/>
    <w:unhideWhenUsed/>
    <w:rsid w:val="063DFA4B"/>
    <w:rPr>
      <w:color w:val="467886"/>
      <w:u w:val="single"/>
    </w:rPr>
  </w:style>
  <w:style w:type="character" w:styleId="UnresolvedMention">
    <w:name w:val="Unresolved Mention"/>
    <w:basedOn w:val="DefaultParagraphFont"/>
    <w:uiPriority w:val="99"/>
    <w:semiHidden/>
    <w:unhideWhenUsed/>
    <w:rsid w:val="00F1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433">
      <w:bodyDiv w:val="1"/>
      <w:marLeft w:val="0"/>
      <w:marRight w:val="0"/>
      <w:marTop w:val="0"/>
      <w:marBottom w:val="0"/>
      <w:divBdr>
        <w:top w:val="none" w:sz="0" w:space="0" w:color="auto"/>
        <w:left w:val="none" w:sz="0" w:space="0" w:color="auto"/>
        <w:bottom w:val="none" w:sz="0" w:space="0" w:color="auto"/>
        <w:right w:val="none" w:sz="0" w:space="0" w:color="auto"/>
      </w:divBdr>
    </w:div>
    <w:div w:id="147093762">
      <w:bodyDiv w:val="1"/>
      <w:marLeft w:val="0"/>
      <w:marRight w:val="0"/>
      <w:marTop w:val="0"/>
      <w:marBottom w:val="0"/>
      <w:divBdr>
        <w:top w:val="none" w:sz="0" w:space="0" w:color="auto"/>
        <w:left w:val="none" w:sz="0" w:space="0" w:color="auto"/>
        <w:bottom w:val="none" w:sz="0" w:space="0" w:color="auto"/>
        <w:right w:val="none" w:sz="0" w:space="0" w:color="auto"/>
      </w:divBdr>
      <w:divsChild>
        <w:div w:id="1614941178">
          <w:marLeft w:val="0"/>
          <w:marRight w:val="0"/>
          <w:marTop w:val="0"/>
          <w:marBottom w:val="0"/>
          <w:divBdr>
            <w:top w:val="none" w:sz="0" w:space="0" w:color="auto"/>
            <w:left w:val="none" w:sz="0" w:space="0" w:color="auto"/>
            <w:bottom w:val="none" w:sz="0" w:space="0" w:color="auto"/>
            <w:right w:val="none" w:sz="0" w:space="0" w:color="auto"/>
          </w:divBdr>
        </w:div>
        <w:div w:id="200020471">
          <w:marLeft w:val="0"/>
          <w:marRight w:val="0"/>
          <w:marTop w:val="0"/>
          <w:marBottom w:val="0"/>
          <w:divBdr>
            <w:top w:val="none" w:sz="0" w:space="0" w:color="auto"/>
            <w:left w:val="none" w:sz="0" w:space="0" w:color="auto"/>
            <w:bottom w:val="none" w:sz="0" w:space="0" w:color="auto"/>
            <w:right w:val="none" w:sz="0" w:space="0" w:color="auto"/>
          </w:divBdr>
        </w:div>
        <w:div w:id="802310121">
          <w:marLeft w:val="0"/>
          <w:marRight w:val="0"/>
          <w:marTop w:val="0"/>
          <w:marBottom w:val="0"/>
          <w:divBdr>
            <w:top w:val="none" w:sz="0" w:space="0" w:color="auto"/>
            <w:left w:val="none" w:sz="0" w:space="0" w:color="auto"/>
            <w:bottom w:val="none" w:sz="0" w:space="0" w:color="auto"/>
            <w:right w:val="none" w:sz="0" w:space="0" w:color="auto"/>
          </w:divBdr>
        </w:div>
        <w:div w:id="1692947683">
          <w:marLeft w:val="0"/>
          <w:marRight w:val="0"/>
          <w:marTop w:val="0"/>
          <w:marBottom w:val="0"/>
          <w:divBdr>
            <w:top w:val="none" w:sz="0" w:space="0" w:color="auto"/>
            <w:left w:val="none" w:sz="0" w:space="0" w:color="auto"/>
            <w:bottom w:val="none" w:sz="0" w:space="0" w:color="auto"/>
            <w:right w:val="none" w:sz="0" w:space="0" w:color="auto"/>
          </w:divBdr>
        </w:div>
        <w:div w:id="791095629">
          <w:marLeft w:val="0"/>
          <w:marRight w:val="0"/>
          <w:marTop w:val="0"/>
          <w:marBottom w:val="0"/>
          <w:divBdr>
            <w:top w:val="none" w:sz="0" w:space="0" w:color="auto"/>
            <w:left w:val="none" w:sz="0" w:space="0" w:color="auto"/>
            <w:bottom w:val="none" w:sz="0" w:space="0" w:color="auto"/>
            <w:right w:val="none" w:sz="0" w:space="0" w:color="auto"/>
          </w:divBdr>
        </w:div>
        <w:div w:id="2022463615">
          <w:marLeft w:val="0"/>
          <w:marRight w:val="0"/>
          <w:marTop w:val="0"/>
          <w:marBottom w:val="0"/>
          <w:divBdr>
            <w:top w:val="none" w:sz="0" w:space="0" w:color="auto"/>
            <w:left w:val="none" w:sz="0" w:space="0" w:color="auto"/>
            <w:bottom w:val="none" w:sz="0" w:space="0" w:color="auto"/>
            <w:right w:val="none" w:sz="0" w:space="0" w:color="auto"/>
          </w:divBdr>
        </w:div>
        <w:div w:id="327369126">
          <w:marLeft w:val="0"/>
          <w:marRight w:val="0"/>
          <w:marTop w:val="0"/>
          <w:marBottom w:val="0"/>
          <w:divBdr>
            <w:top w:val="none" w:sz="0" w:space="0" w:color="auto"/>
            <w:left w:val="none" w:sz="0" w:space="0" w:color="auto"/>
            <w:bottom w:val="none" w:sz="0" w:space="0" w:color="auto"/>
            <w:right w:val="none" w:sz="0" w:space="0" w:color="auto"/>
          </w:divBdr>
        </w:div>
      </w:divsChild>
    </w:div>
    <w:div w:id="202180795">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1718699669">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sChild>
    </w:div>
    <w:div w:id="696199830">
      <w:bodyDiv w:val="1"/>
      <w:marLeft w:val="0"/>
      <w:marRight w:val="0"/>
      <w:marTop w:val="0"/>
      <w:marBottom w:val="0"/>
      <w:divBdr>
        <w:top w:val="none" w:sz="0" w:space="0" w:color="auto"/>
        <w:left w:val="none" w:sz="0" w:space="0" w:color="auto"/>
        <w:bottom w:val="none" w:sz="0" w:space="0" w:color="auto"/>
        <w:right w:val="none" w:sz="0" w:space="0" w:color="auto"/>
      </w:divBdr>
    </w:div>
    <w:div w:id="914819503">
      <w:bodyDiv w:val="1"/>
      <w:marLeft w:val="0"/>
      <w:marRight w:val="0"/>
      <w:marTop w:val="0"/>
      <w:marBottom w:val="0"/>
      <w:divBdr>
        <w:top w:val="none" w:sz="0" w:space="0" w:color="auto"/>
        <w:left w:val="none" w:sz="0" w:space="0" w:color="auto"/>
        <w:bottom w:val="none" w:sz="0" w:space="0" w:color="auto"/>
        <w:right w:val="none" w:sz="0" w:space="0" w:color="auto"/>
      </w:divBdr>
    </w:div>
    <w:div w:id="1193956901">
      <w:bodyDiv w:val="1"/>
      <w:marLeft w:val="0"/>
      <w:marRight w:val="0"/>
      <w:marTop w:val="0"/>
      <w:marBottom w:val="0"/>
      <w:divBdr>
        <w:top w:val="none" w:sz="0" w:space="0" w:color="auto"/>
        <w:left w:val="none" w:sz="0" w:space="0" w:color="auto"/>
        <w:bottom w:val="none" w:sz="0" w:space="0" w:color="auto"/>
        <w:right w:val="none" w:sz="0" w:space="0" w:color="auto"/>
      </w:divBdr>
    </w:div>
    <w:div w:id="1291477827">
      <w:bodyDiv w:val="1"/>
      <w:marLeft w:val="0"/>
      <w:marRight w:val="0"/>
      <w:marTop w:val="0"/>
      <w:marBottom w:val="0"/>
      <w:divBdr>
        <w:top w:val="none" w:sz="0" w:space="0" w:color="auto"/>
        <w:left w:val="none" w:sz="0" w:space="0" w:color="auto"/>
        <w:bottom w:val="none" w:sz="0" w:space="0" w:color="auto"/>
        <w:right w:val="none" w:sz="0" w:space="0" w:color="auto"/>
      </w:divBdr>
    </w:div>
    <w:div w:id="1341198900">
      <w:bodyDiv w:val="1"/>
      <w:marLeft w:val="0"/>
      <w:marRight w:val="0"/>
      <w:marTop w:val="0"/>
      <w:marBottom w:val="0"/>
      <w:divBdr>
        <w:top w:val="none" w:sz="0" w:space="0" w:color="auto"/>
        <w:left w:val="none" w:sz="0" w:space="0" w:color="auto"/>
        <w:bottom w:val="none" w:sz="0" w:space="0" w:color="auto"/>
        <w:right w:val="none" w:sz="0" w:space="0" w:color="auto"/>
      </w:divBdr>
      <w:divsChild>
        <w:div w:id="1925338832">
          <w:marLeft w:val="0"/>
          <w:marRight w:val="0"/>
          <w:marTop w:val="0"/>
          <w:marBottom w:val="0"/>
          <w:divBdr>
            <w:top w:val="none" w:sz="0" w:space="0" w:color="auto"/>
            <w:left w:val="none" w:sz="0" w:space="0" w:color="auto"/>
            <w:bottom w:val="none" w:sz="0" w:space="0" w:color="auto"/>
            <w:right w:val="none" w:sz="0" w:space="0" w:color="auto"/>
          </w:divBdr>
        </w:div>
        <w:div w:id="490214186">
          <w:marLeft w:val="0"/>
          <w:marRight w:val="0"/>
          <w:marTop w:val="0"/>
          <w:marBottom w:val="0"/>
          <w:divBdr>
            <w:top w:val="none" w:sz="0" w:space="0" w:color="auto"/>
            <w:left w:val="none" w:sz="0" w:space="0" w:color="auto"/>
            <w:bottom w:val="none" w:sz="0" w:space="0" w:color="auto"/>
            <w:right w:val="none" w:sz="0" w:space="0" w:color="auto"/>
          </w:divBdr>
        </w:div>
        <w:div w:id="1190098160">
          <w:marLeft w:val="0"/>
          <w:marRight w:val="0"/>
          <w:marTop w:val="0"/>
          <w:marBottom w:val="0"/>
          <w:divBdr>
            <w:top w:val="none" w:sz="0" w:space="0" w:color="auto"/>
            <w:left w:val="none" w:sz="0" w:space="0" w:color="auto"/>
            <w:bottom w:val="none" w:sz="0" w:space="0" w:color="auto"/>
            <w:right w:val="none" w:sz="0" w:space="0" w:color="auto"/>
          </w:divBdr>
        </w:div>
        <w:div w:id="1373069020">
          <w:marLeft w:val="0"/>
          <w:marRight w:val="0"/>
          <w:marTop w:val="0"/>
          <w:marBottom w:val="0"/>
          <w:divBdr>
            <w:top w:val="none" w:sz="0" w:space="0" w:color="auto"/>
            <w:left w:val="none" w:sz="0" w:space="0" w:color="auto"/>
            <w:bottom w:val="none" w:sz="0" w:space="0" w:color="auto"/>
            <w:right w:val="none" w:sz="0" w:space="0" w:color="auto"/>
          </w:divBdr>
        </w:div>
      </w:divsChild>
    </w:div>
    <w:div w:id="1363168963">
      <w:bodyDiv w:val="1"/>
      <w:marLeft w:val="0"/>
      <w:marRight w:val="0"/>
      <w:marTop w:val="0"/>
      <w:marBottom w:val="0"/>
      <w:divBdr>
        <w:top w:val="none" w:sz="0" w:space="0" w:color="auto"/>
        <w:left w:val="none" w:sz="0" w:space="0" w:color="auto"/>
        <w:bottom w:val="none" w:sz="0" w:space="0" w:color="auto"/>
        <w:right w:val="none" w:sz="0" w:space="0" w:color="auto"/>
      </w:divBdr>
    </w:div>
    <w:div w:id="1392340804">
      <w:bodyDiv w:val="1"/>
      <w:marLeft w:val="0"/>
      <w:marRight w:val="0"/>
      <w:marTop w:val="0"/>
      <w:marBottom w:val="0"/>
      <w:divBdr>
        <w:top w:val="none" w:sz="0" w:space="0" w:color="auto"/>
        <w:left w:val="none" w:sz="0" w:space="0" w:color="auto"/>
        <w:bottom w:val="none" w:sz="0" w:space="0" w:color="auto"/>
        <w:right w:val="none" w:sz="0" w:space="0" w:color="auto"/>
      </w:divBdr>
      <w:divsChild>
        <w:div w:id="1723669858">
          <w:marLeft w:val="0"/>
          <w:marRight w:val="0"/>
          <w:marTop w:val="0"/>
          <w:marBottom w:val="0"/>
          <w:divBdr>
            <w:top w:val="none" w:sz="0" w:space="0" w:color="auto"/>
            <w:left w:val="none" w:sz="0" w:space="0" w:color="auto"/>
            <w:bottom w:val="none" w:sz="0" w:space="0" w:color="auto"/>
            <w:right w:val="none" w:sz="0" w:space="0" w:color="auto"/>
          </w:divBdr>
        </w:div>
        <w:div w:id="1463839214">
          <w:marLeft w:val="0"/>
          <w:marRight w:val="0"/>
          <w:marTop w:val="0"/>
          <w:marBottom w:val="0"/>
          <w:divBdr>
            <w:top w:val="none" w:sz="0" w:space="0" w:color="auto"/>
            <w:left w:val="none" w:sz="0" w:space="0" w:color="auto"/>
            <w:bottom w:val="none" w:sz="0" w:space="0" w:color="auto"/>
            <w:right w:val="none" w:sz="0" w:space="0" w:color="auto"/>
          </w:divBdr>
        </w:div>
        <w:div w:id="1904756459">
          <w:marLeft w:val="0"/>
          <w:marRight w:val="0"/>
          <w:marTop w:val="0"/>
          <w:marBottom w:val="0"/>
          <w:divBdr>
            <w:top w:val="none" w:sz="0" w:space="0" w:color="auto"/>
            <w:left w:val="none" w:sz="0" w:space="0" w:color="auto"/>
            <w:bottom w:val="none" w:sz="0" w:space="0" w:color="auto"/>
            <w:right w:val="none" w:sz="0" w:space="0" w:color="auto"/>
          </w:divBdr>
        </w:div>
      </w:divsChild>
    </w:div>
    <w:div w:id="1562252041">
      <w:bodyDiv w:val="1"/>
      <w:marLeft w:val="0"/>
      <w:marRight w:val="0"/>
      <w:marTop w:val="0"/>
      <w:marBottom w:val="0"/>
      <w:divBdr>
        <w:top w:val="none" w:sz="0" w:space="0" w:color="auto"/>
        <w:left w:val="none" w:sz="0" w:space="0" w:color="auto"/>
        <w:bottom w:val="none" w:sz="0" w:space="0" w:color="auto"/>
        <w:right w:val="none" w:sz="0" w:space="0" w:color="auto"/>
      </w:divBdr>
    </w:div>
    <w:div w:id="1811753033">
      <w:bodyDiv w:val="1"/>
      <w:marLeft w:val="0"/>
      <w:marRight w:val="0"/>
      <w:marTop w:val="0"/>
      <w:marBottom w:val="0"/>
      <w:divBdr>
        <w:top w:val="none" w:sz="0" w:space="0" w:color="auto"/>
        <w:left w:val="none" w:sz="0" w:space="0" w:color="auto"/>
        <w:bottom w:val="none" w:sz="0" w:space="0" w:color="auto"/>
        <w:right w:val="none" w:sz="0" w:space="0" w:color="auto"/>
      </w:divBdr>
    </w:div>
    <w:div w:id="2053456558">
      <w:bodyDiv w:val="1"/>
      <w:marLeft w:val="0"/>
      <w:marRight w:val="0"/>
      <w:marTop w:val="0"/>
      <w:marBottom w:val="0"/>
      <w:divBdr>
        <w:top w:val="none" w:sz="0" w:space="0" w:color="auto"/>
        <w:left w:val="none" w:sz="0" w:space="0" w:color="auto"/>
        <w:bottom w:val="none" w:sz="0" w:space="0" w:color="auto"/>
        <w:right w:val="none" w:sz="0" w:space="0" w:color="auto"/>
      </w:divBdr>
      <w:divsChild>
        <w:div w:id="24644182">
          <w:marLeft w:val="0"/>
          <w:marRight w:val="0"/>
          <w:marTop w:val="0"/>
          <w:marBottom w:val="0"/>
          <w:divBdr>
            <w:top w:val="none" w:sz="0" w:space="0" w:color="auto"/>
            <w:left w:val="none" w:sz="0" w:space="0" w:color="auto"/>
            <w:bottom w:val="none" w:sz="0" w:space="0" w:color="auto"/>
            <w:right w:val="none" w:sz="0" w:space="0" w:color="auto"/>
          </w:divBdr>
        </w:div>
        <w:div w:id="158272988">
          <w:marLeft w:val="0"/>
          <w:marRight w:val="0"/>
          <w:marTop w:val="0"/>
          <w:marBottom w:val="0"/>
          <w:divBdr>
            <w:top w:val="none" w:sz="0" w:space="0" w:color="auto"/>
            <w:left w:val="none" w:sz="0" w:space="0" w:color="auto"/>
            <w:bottom w:val="none" w:sz="0" w:space="0" w:color="auto"/>
            <w:right w:val="none" w:sz="0" w:space="0" w:color="auto"/>
          </w:divBdr>
        </w:div>
        <w:div w:id="1288198203">
          <w:marLeft w:val="0"/>
          <w:marRight w:val="0"/>
          <w:marTop w:val="0"/>
          <w:marBottom w:val="0"/>
          <w:divBdr>
            <w:top w:val="none" w:sz="0" w:space="0" w:color="auto"/>
            <w:left w:val="none" w:sz="0" w:space="0" w:color="auto"/>
            <w:bottom w:val="none" w:sz="0" w:space="0" w:color="auto"/>
            <w:right w:val="none" w:sz="0" w:space="0" w:color="auto"/>
          </w:divBdr>
        </w:div>
      </w:divsChild>
    </w:div>
    <w:div w:id="2108427334">
      <w:bodyDiv w:val="1"/>
      <w:marLeft w:val="0"/>
      <w:marRight w:val="0"/>
      <w:marTop w:val="0"/>
      <w:marBottom w:val="0"/>
      <w:divBdr>
        <w:top w:val="none" w:sz="0" w:space="0" w:color="auto"/>
        <w:left w:val="none" w:sz="0" w:space="0" w:color="auto"/>
        <w:bottom w:val="none" w:sz="0" w:space="0" w:color="auto"/>
        <w:right w:val="none" w:sz="0" w:space="0" w:color="auto"/>
      </w:divBdr>
      <w:divsChild>
        <w:div w:id="1156612086">
          <w:marLeft w:val="0"/>
          <w:marRight w:val="0"/>
          <w:marTop w:val="0"/>
          <w:marBottom w:val="0"/>
          <w:divBdr>
            <w:top w:val="none" w:sz="0" w:space="0" w:color="auto"/>
            <w:left w:val="none" w:sz="0" w:space="0" w:color="auto"/>
            <w:bottom w:val="none" w:sz="0" w:space="0" w:color="auto"/>
            <w:right w:val="none" w:sz="0" w:space="0" w:color="auto"/>
          </w:divBdr>
        </w:div>
        <w:div w:id="758602116">
          <w:marLeft w:val="0"/>
          <w:marRight w:val="0"/>
          <w:marTop w:val="0"/>
          <w:marBottom w:val="0"/>
          <w:divBdr>
            <w:top w:val="none" w:sz="0" w:space="0" w:color="auto"/>
            <w:left w:val="none" w:sz="0" w:space="0" w:color="auto"/>
            <w:bottom w:val="none" w:sz="0" w:space="0" w:color="auto"/>
            <w:right w:val="none" w:sz="0" w:space="0" w:color="auto"/>
          </w:divBdr>
        </w:div>
        <w:div w:id="988945388">
          <w:marLeft w:val="0"/>
          <w:marRight w:val="0"/>
          <w:marTop w:val="0"/>
          <w:marBottom w:val="0"/>
          <w:divBdr>
            <w:top w:val="none" w:sz="0" w:space="0" w:color="auto"/>
            <w:left w:val="none" w:sz="0" w:space="0" w:color="auto"/>
            <w:bottom w:val="none" w:sz="0" w:space="0" w:color="auto"/>
            <w:right w:val="none" w:sz="0" w:space="0" w:color="auto"/>
          </w:divBdr>
        </w:div>
        <w:div w:id="966667423">
          <w:marLeft w:val="0"/>
          <w:marRight w:val="0"/>
          <w:marTop w:val="0"/>
          <w:marBottom w:val="0"/>
          <w:divBdr>
            <w:top w:val="none" w:sz="0" w:space="0" w:color="auto"/>
            <w:left w:val="none" w:sz="0" w:space="0" w:color="auto"/>
            <w:bottom w:val="none" w:sz="0" w:space="0" w:color="auto"/>
            <w:right w:val="none" w:sz="0" w:space="0" w:color="auto"/>
          </w:divBdr>
        </w:div>
        <w:div w:id="1824538512">
          <w:marLeft w:val="0"/>
          <w:marRight w:val="0"/>
          <w:marTop w:val="0"/>
          <w:marBottom w:val="0"/>
          <w:divBdr>
            <w:top w:val="none" w:sz="0" w:space="0" w:color="auto"/>
            <w:left w:val="none" w:sz="0" w:space="0" w:color="auto"/>
            <w:bottom w:val="none" w:sz="0" w:space="0" w:color="auto"/>
            <w:right w:val="none" w:sz="0" w:space="0" w:color="auto"/>
          </w:divBdr>
        </w:div>
        <w:div w:id="359673509">
          <w:marLeft w:val="0"/>
          <w:marRight w:val="0"/>
          <w:marTop w:val="0"/>
          <w:marBottom w:val="0"/>
          <w:divBdr>
            <w:top w:val="none" w:sz="0" w:space="0" w:color="auto"/>
            <w:left w:val="none" w:sz="0" w:space="0" w:color="auto"/>
            <w:bottom w:val="none" w:sz="0" w:space="0" w:color="auto"/>
            <w:right w:val="none" w:sz="0" w:space="0" w:color="auto"/>
          </w:divBdr>
        </w:div>
        <w:div w:id="261107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
        <AccountId xsi:nil="true"/>
        <AccountType/>
      </UserInfo>
    </Technicalwriter>
    <Postconsultationdetailedchanges xmlns="d510d69a-a267-48b9-8b34-fbe0f577bb93" xsi:nil="true"/>
    <CurrentCode xmlns="d510d69a-a267-48b9-8b34-fbe0f577bb93">SISOFSH00M</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Francesca Collins</DisplayName>
        <AccountId>199</AccountId>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532B1-3049-4BFC-8675-9B5F5BDD8021}">
  <ds:schemaRefs>
    <ds:schemaRef ds:uri="http://www.w3.org/XML/1998/namespace"/>
    <ds:schemaRef ds:uri="http://schemas.microsoft.com/office/2006/documentManagement/types"/>
    <ds:schemaRef ds:uri="http://purl.org/dc/terms/"/>
    <ds:schemaRef ds:uri="d510d69a-a267-48b9-8b34-fbe0f577bb93"/>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34FB0BE-ADEC-437F-9635-F70E5B734D7E}">
  <ds:schemaRefs>
    <ds:schemaRef ds:uri="http://schemas.microsoft.com/sharepoint/v3/contenttype/forms"/>
  </ds:schemaRefs>
</ds:datastoreItem>
</file>

<file path=customXml/itemProps3.xml><?xml version="1.0" encoding="utf-8"?>
<ds:datastoreItem xmlns:ds="http://schemas.openxmlformats.org/officeDocument/2006/customXml" ds:itemID="{72C5DCE1-5DFE-4BCA-A10F-135A8338B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Schumann</dc:creator>
  <cp:keywords/>
  <dc:description/>
  <cp:lastModifiedBy>Francesca Collins</cp:lastModifiedBy>
  <cp:revision>69</cp:revision>
  <dcterms:created xsi:type="dcterms:W3CDTF">2025-07-14T03:31:00Z</dcterms:created>
  <dcterms:modified xsi:type="dcterms:W3CDTF">2025-09-30T03:48:00Z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